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rFonts w:ascii="宋体" w:hAnsi="宋体" w:cs="宋体" w:eastAsia="宋体"/>
                <w:b w:val="true"/>
                <w:sz w:val="52"/>
              </w:rPr>
              <w:t>2022年度句容市华阳中学单位预算公开</w:t>
            </w:r>
            <w:r>
              <w:rPr>
                <w:rFonts w:ascii="宋体" w:hAnsi="宋体" w:cs="宋体" w:eastAsia="宋体"/>
                <w:b w:val="true"/>
                <w:sz w:val="52"/>
              </w:rPr>
              <w:t/>
            </w:r>
          </w:p>
        </w:tc>
      </w:tr>
    </w:tbl>
    <w:p>
      <w:pPr>
        <w:ind w:right="284" w:rightChars="129"/>
        <w:jc w:val="both"/>
        <w:rPr>
          <w:rFonts w:hint="eastAsia" w:ascii="宋体" w:hAnsi="宋体" w:eastAsia="宋体" w:cs="宋体"/>
          <w:b/>
          <w:bCs/>
          <w:sz w:val="52"/>
          <w:szCs w:val="52"/>
        </w:rPr>
        <w:sectPr>
          <w:headerReference r:id="rId4" w:type="first"/>
          <w:headerReference r:id="rId3" w:type="default"/>
          <w:pgSz w:w="11906" w:h="16838"/>
          <w:pgMar w:top="1580" w:right="70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单位</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单位</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2022</w:t>
      </w:r>
      <w:r>
        <w:rPr>
          <w:rFonts w:hint="eastAsia" w:ascii="仿宋" w:hAnsi="仿宋" w:eastAsia="仿宋" w:cs="仿宋"/>
        </w:rPr>
        <w:t>年度</w:t>
      </w:r>
      <w:r>
        <w:rPr>
          <w:rFonts w:hint="eastAsia" w:ascii="仿宋" w:hAnsi="仿宋" w:eastAsia="仿宋" w:cs="仿宋"/>
          <w:lang w:val="en-US" w:eastAsia="zh-CN"/>
        </w:rPr>
        <w:t>单位</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lang w:val="en-US" w:eastAsia="zh-CN"/>
        </w:rPr>
        <w:t>年度</w:t>
      </w:r>
      <w:r>
        <w:rPr>
          <w:rFonts w:ascii="仿宋" w:hAnsi="仿宋" w:cs="仿宋" w:eastAsia="仿宋"/>
          <w:b w:val="true"/>
        </w:rPr>
        <w:t>单位</w:t>
      </w:r>
      <w:r>
        <w:rPr>
          <w:rFonts w:ascii="仿宋" w:hAnsi="仿宋" w:cs="仿宋" w:eastAsia="仿宋"/>
          <w:b w:val="true"/>
        </w:rPr>
        <w:t>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w:t>
      </w:r>
      <w:r>
        <w:rPr>
          <w:rFonts w:hint="eastAsia" w:ascii="仿宋" w:hAnsi="仿宋" w:eastAsia="仿宋" w:cs="仿宋"/>
          <w:lang w:val="en-US" w:eastAsia="zh-CN"/>
        </w:rPr>
        <w:t>预算</w:t>
      </w:r>
      <w:r>
        <w:rPr>
          <w:rFonts w:hint="eastAsia" w:ascii="仿宋" w:hAnsi="仿宋" w:eastAsia="仿宋" w:cs="仿宋"/>
        </w:rPr>
        <w:t>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color w:val="000000"/>
          <w:sz w:val="30"/>
          <w:szCs w:val="30"/>
          <w:lang w:val="en-US" w:bidi="ar"/>
        </w:rPr>
        <w:t>年度</w:t>
      </w:r>
      <w:r>
        <w:rPr>
          <w:rFonts w:ascii="仿宋" w:hAnsi="仿宋" w:cs="仿宋" w:eastAsia="仿宋"/>
          <w:b w:val="true"/>
          <w:color w:val="000000"/>
          <w:sz w:val="30"/>
        </w:rPr>
        <w:t>单位</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5" w:type="default"/>
          <w:pgSz w:w="11906" w:h="16838"/>
          <w:pgMar w:top="1580" w:right="70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单位</w:t>
      </w:r>
      <w:r>
        <w:rPr>
          <w:rFonts w:hint="eastAsia" w:ascii="仿宋" w:hAnsi="仿宋" w:eastAsia="仿宋" w:cs="仿宋"/>
          <w:b/>
          <w:bCs/>
        </w:rPr>
        <w:t>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句容市华阳中学为义务教育公办学校，承担着为社会培养义务教育阶段人才的职能。</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cs="仿宋" w:eastAsia="仿宋"/>
          <w:b w:val="true"/>
        </w:rPr>
        <w:t>单位</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1.</w:t>
      </w:r>
      <w:r>
        <w:rPr>
          <w:rFonts w:hint="eastAsia" w:ascii="仿宋" w:hAnsi="仿宋" w:eastAsia="仿宋" w:cs="仿宋"/>
        </w:rPr>
        <w:t>根据</w:t>
      </w:r>
      <w:r>
        <w:rPr>
          <w:rFonts w:hint="eastAsia" w:ascii="仿宋" w:hAnsi="仿宋" w:eastAsia="仿宋" w:cs="仿宋"/>
          <w:lang w:val="en-US" w:eastAsia="zh-CN"/>
        </w:rPr>
        <w:t>单位</w:t>
      </w:r>
      <w:r>
        <w:rPr>
          <w:rFonts w:hint="eastAsia" w:ascii="仿宋" w:hAnsi="仿宋" w:eastAsia="仿宋" w:cs="仿宋"/>
        </w:rPr>
        <w:t>职责分工，</w:t>
      </w:r>
      <w:r>
        <w:rPr>
          <w:rFonts w:hint="eastAsia" w:ascii="仿宋" w:hAnsi="仿宋" w:eastAsia="仿宋" w:cs="仿宋"/>
          <w:lang w:val="en-US"/>
        </w:rPr>
        <w:t/>
      </w:r>
      <w:r>
        <w:rPr>
          <w:rFonts w:ascii="仿宋" w:hAnsi="仿宋" w:cs="仿宋" w:eastAsia="仿宋"/>
        </w:rPr>
        <w:t/>
      </w:r>
      <w:r>
        <w:rPr>
          <w:rFonts w:ascii="仿宋" w:hAnsi="仿宋" w:cs="仿宋" w:eastAsia="仿宋"/>
        </w:rPr>
        <w:t>本单位内设机构包括：</w:t>
      </w:r>
      <w:r>
        <w:rPr>
          <w:rFonts w:ascii="仿宋" w:hAnsi="仿宋" w:cs="仿宋" w:eastAsia="仿宋"/>
        </w:rPr>
        <w:t/>
      </w:r>
      <w:r>
        <w:rPr>
          <w:rFonts w:ascii="仿宋" w:hAnsi="仿宋" w:cs="仿宋" w:eastAsia="仿宋"/>
        </w:rPr>
        <w:t/>
      </w:r>
      <w:r>
        <w:rPr>
          <w:rFonts w:ascii="仿宋" w:hAnsi="仿宋" w:cs="仿宋" w:eastAsia="仿宋"/>
        </w:rPr>
        <w:t>课程建设中心、学生成长中心、教师发展中心、综合协调中心、服务保障中心、财务管理中心。</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本单位无下属单位。</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2022</w:t>
      </w:r>
      <w:r>
        <w:rPr>
          <w:rFonts w:hint="eastAsia" w:ascii="仿宋" w:hAnsi="仿宋" w:eastAsia="仿宋" w:cs="仿宋"/>
          <w:b/>
          <w:bCs/>
        </w:rPr>
        <w:t>年度</w:t>
      </w:r>
      <w:r>
        <w:rPr>
          <w:rFonts w:ascii="仿宋" w:hAnsi="仿宋" w:cs="仿宋" w:eastAsia="仿宋"/>
          <w:b w:val="true"/>
        </w:rPr>
        <w:t>单位</w:t>
      </w:r>
      <w:r>
        <w:rPr>
          <w:rFonts w:ascii="仿宋" w:hAnsi="仿宋" w:cs="仿宋" w:eastAsia="仿宋"/>
          <w:b w:val="true"/>
        </w:rPr>
        <w:t>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华阳中学2022</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工作计划</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（2022年1月10日）</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一、指导思想</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深入贯彻党的十九大和十九届五中全会精神，切实提升学校育人水平，执行省市教育工作部署，落实中共中央、国务院《关于深化教育教学改革全面提高义务教育质量的意见》《关于进一步减轻义务教育阶段学生作业负担和校外培训负担的意见》和句容市《基础教育质量提升五年行动计划》，践行“成就阳光教师，培养阳光学生”的办学理念，树立科学的教育质量观，强化责任担当，着力攻坚克难，努力开创新时代我校发展新局面。</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二、目标任务</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1.组织建设：讲政治，全面贯彻党的教育方针，把握立德树人根本。</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2.学校管理：谋发展，顶天立地谋划教育事业，建设区域教育品牌。</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3.教师发展：强素养，突出高层次人才的培养，打造华中名师群体。</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4.德育工作：提品质，构筑“五育并举”融合场域，促进学生全面发展。</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5.教学工作：高站位，精心研究提质增效途径，迅速落实“双减”政策。</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6.安全工作：重预防，始终牢记“防范胜于救灾”，落实安全生产责任。</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7.集团办学：优合作，深耕细作集团联动全程，推动各校同频共振。</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三、工作措施</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（一）围绕“素养更优”，多措并举强队伍</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学校秉承“成就阳光教师”办学理念，把教师队伍建设作为学校发展的首要战略工程，着眼长远、完善机制，精准发力，为学校实现持续发展提供强有力支撑。</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以“初心”领航行动，提升政治站位。坚持以学为先，围绕学深悟透习近平新时代中国特色社会主义思想，全方位、分层次组织全体行政、备课组长、班主任、教工学习讨论中央和省市相关文件，尤其是“双减”政策，动员和鼓励全体教工展现作为、彰显价值。引导全体教师，争做“四有”好教师。</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以“仁心”涵养行动，强化师德建设。切实把提高教师思想政治素质和职业道德水平摆在首要位置，组织系列师德教育活动，培育仁爱之心，支持引领学生成长。推动师德建设常态化长效化，抓亮点、树典型、立标杆，充分发挥优秀教师榜样示范作用，形成强大正能量，唱响师德建设主旋律。</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3.以“匠心”提升行动，增强业务技能。</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⑴推进阅读工程，提升教育智慧。继续以“推动自己，就是推动教育”为主题，精心开展教师阅读工程，并结合学科组建设，打造学习共同体，构建学习型校园。分三个层次开展阅读活动：行政阅读、班主任阅读、教师阅读，推动专业阅读、专业表达，全面提升理论素养，提升教育智慧，让教师成为书香校园建设的引领者和核心动力。</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⑵优化“青蓝工程”，开展精准指导。优化“青蓝工程”，开展个性化教学与班主任指导服务，帮助新教师“站上”讲台，帮助教学能力弱的教师“站稳”讲台，帮助年轻教师“站好”讲台，努力让被指导教师专业有特长、教育有特点、教学有特色。同时以引领为关键，以自主为核心，组织青年教师成立学习共同体，按照学校计划，定期开展“青年教师论坛”“读书沙龙”等活动。</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⑶深化团队研课，提高赛课水平。继续深化团队对竞赛课进行研课磨课，并把它作为提高教育教学质量研讨的重要方式。要达到提高参赛教师本人业务水平，打造“教师名片”目的，更要实现利用标杆作用带动整个教师队伍素质的提高的目的。</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⑷进行高端研训，全程对标提升。与江苏大学教师教育学院、市发展中心等进行深度合作，对镇江市骨干教师、句容市特级后备、句容市学科带头人与有潜力、有发展意愿的教师进行“菜单式”研训，对教研（备课）组长和班主任进行主题式研训，力求最大限度地实现预期目标。</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⑸聘请专家团队，做好带教活动。拟聘请镇江市内名校长与知名学科专家作为专家指导团队成员，定期到校活动。通过“同课异构”来行动示范，通过微讲座进行学科指导，通过专题报告进行专业引领，做好培养带教活动。</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4.以组织“暖心”行动，提高幸福指数。精心策划“暖心”活动仪式，丰富仪式环节，将尊师仪式教育贯穿教师成长全过程，让教师拥有“获得感”和“幸福感”。高度关注教师身心健康，开展教师健康培训，完善教师人文关怀和心理疏导机制，为教师提供情感支持、舒缓职业倦怠。</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（二）围绕“品质更高”，丰富内涵做德育</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学校践行“培养阳光学生”办学理念，以学生的实际问题为导向，优化德育工作体系，着力促进学生全面发展，提升学校德育工作品质。</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以自主管理为动力点，彰显办学特色。以深化学生自主管理为契机，以“学分制”为抓手，以行为规范教育为主题，以道德教育为基础，以培养学生自主发展能力为目标，完善“学生自主管理委员会”机构，并通过特色活动，全面推进学生自主管理。修订《华阳中学学生自主管理手册》，推进班集体和自主管理建设。</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以品牌项目为闪光点，凸显德育实效。在业已形成的始业教育、主题班会、升班旗仪式、温馨教室、体育文化艺术节、期刊制作、青春仪式、毕业典礼等八大德育品牌基础上，深入挖掘，广泛拓展，形成具有校本特色的德育课程体系，完善《华阳中学阳光德育课程方案》。广泛开展校园艺术活动，促使每位学生学会1至2项艺术技能，组建一个特色艺术团队。</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3.以融合教育为增长点，形成一校多品。积极丰富学生社团，组建一个特色艺术团队，组织好第二课堂，定期举办艺术节，实施学校美育提升行动，每位学生掌握1至2项艺术技能，提高学生审美和人文素养。推行体育特色教育，开展好学校特色体育项目。积极探索运动队和体育特长生的管理和训练模式，制定专业课程和训练计划。充分发挥劳动教育作用，坚持学生值日制度，使用“景曦园”劳动基地，组织学生参加校园劳动，积极开展社区志愿服务，让学生在实践中去感悟劳动的价值。</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4.以心理教育为关键点，助力阳光成长。开发心育课程，开展形式多样的心理健康教育，帮助学生充分认识自己的个性能力特点。全面推行“1+N”导师制和特殊学生“两专一访”联系对接机制，做好学生成长关键期和关键点的指导工作。探索具有本校特色的心理健康教育模式，切实构筑起学生心理健康的防护网，助力学生阳光成长。</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5.以队伍建设为支撑点，提高育德能力。加强德育队伍建设。通过培训学习、课题研究、考核评价、德育评优等，不断提高班主任队伍的政治思想素质和业务素质。成立华中班主任工作室，以“问题即课题”为导向，搭建班主任成长平台，开发班主任工作室的孵化、辐射功能，发挥名班主任的示范、引领作用，通过研究、探索、实践，破解班级教育管理工作的重点、难点，促进班主任队伍快速成长和发展。</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6.以家长学校为着力点，提升共育水平。持续推进“落地式”家长学校建设，开展丰富多彩的主题活动，加强家校合作。通过主题讲座、专题讲座、同质家长指导讲座、线上线下读书交流、亲子活动的形式，不断优化“落地式”家长学校建设途径，提高家庭教育水平，使家庭教育与学校教育达成共识，提升家校融合的实效性。初步梳理家校共育经验，以课题推动家校共育发展，出台家校共育工作实操指南，进一步提升家校共育水平。</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（三）围绕“质量更强”，一丝不苟抓“双减”</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学校严格执行“双减”政策，打造“阳光课堂”，优化教学方式，强化教学管理，细化课后服务安排，切实提高教学质量。</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双减”是一项关乎万千家庭切身利益的大民生工程，对于学校来说，就是要充分发挥课堂主阵地作用，大力提升教育教学质量，保证每个学生都能全面发展、健康成长。学校将紧紧抓住教育教学、作业管理和课后服务三个“牛鼻子”，全力推动“双减”落地落实。</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优化教学管理策略。强化教育教学管理，尤其是教学管理是落实“双减”最关键的抓手，必须通过提升校内教育教学质量来扭转“堤内损失堤外补”的格局。学校将着力做好三个“强”：强教师，引导教师守望初心，自强不息。帮助教师提高站位，引领其主动回应社会关切，加强自主学习提升，深耕教育教学改革。强教学，努力做到优教精教，减负增效。打造“阳光课堂”，注意激发学生兴趣，在“习得”“运用”“探究”的学习过程中，提高学生发现问题、分析问题、解决问题的能力。强教研，加速形成校本样态，求实求精。集体备课强调准确把握学情、课标、教材，在“单元设计”的基础上，着眼“课时设计”。</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优化作业设计管理。作业是课堂教学的延伸与补充，是学生巩固、拓展和提升学业的必备途径。学校将重点抓实“四个环节”，健全管理机制，努力守住守好作业时长关、数量关和质量关。作业设计环节，将作业设计纳入教研体系，各学科组系统化选编、改编、创编符合年龄特点和学习规律、体现核心素养的基础性作业。要求教师先于学生完成作业，更好地把握学生作业时长。</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作业布置环节，明确不得布置超课程标准、超教学进度、超学生力的作业，提倡实践型、阅读型、学科联动型作业。作业布置前校内公示，接受多方建议，学科组整体控制作业总量和时长。</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作业批改环节，利用课后服务时间，加强教师指导，及时答疑解惑，让大多数学生在学校就能完成作业。</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作业评环节，坚持共性问题，全班讲评；个性问题，个别辅导；重视作业订正，确保作业成效。与此同时，加强家校沟通联系，努力构建良好作业生态。</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3.优化课后服务管理。聚焦“三个着力”，积极推动课后服务升级提档。着力实现“两个百分百”。学校教师百分百参与课后服务，有服务需求的孩子百分百满足。在全面推行“5＋2”服务模式的基础上，结合学校节假日志愿导学工作，还将努力探索节假日期间学生服务工作。着力在丰富内涵上求突破。除了针对不同学生开展个性化辅导外，学校课后服务将更加注重学生全面发展，努力让学生都能参加符合自己兴趣的社团活动。着力在拓宽渠道上下功夫。计划招募家长和社会志愿者工作，引进专业人士进校为学生提供指导服务。</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（四）围绕“满意更多”，精益求精优服务</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校园安全永远是学校工作的重中之重，学校将突出重点抓安全，精益求精做服务。</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做好疫情防控。研究制定各项科学有效的“疫情中”和“后疫情期”学校管理措施，并组织力量着力落实各项举措，不断完善学校各类公共卫生突发事件应对预案，宣传指导，有效防控，不断优化校园环境，改善师生的学习生活条件，促进师生身心健康成长。</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强化安全管理。牢固树立“安全第一”的思想，坚持把安全工作摆在学校工作的首位。严格实行安全工作责任追究和安全工作一票否决制，精心组织校园安全专项整顿。扎实做好安全教育进课堂工作，进一步加强学生安全教育、法制教育、防范教育，提高学生的安全意识和自我保护能力。完善学校安全制度和各项应急预案，有效提升学校处理突发事件的应急能力。积极协调相关部门，不断加强校园周边环境和社会治安综合治理。</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3.加强后勤服务。树立全心全意为教育教学服务、为师生服务的意识，把师生是否满意作为评价工作好坏的标准。要将精准服务工作摆到更加突出的位置，不断提高工作的精确性、有效性，力争把各项服务达到最优。</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4.加强食堂管理。认真贯彻落实相关法律法规和上级关于饮食卫生方面的要求，通过“阳光食堂平台”建设，确保饮食卫生安全，提高饭菜质量与服务质量。按要求实施“校长陪餐制度”，及时发现和解决集中用餐过程中存在的问题。</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5.加强卫生工作。继续加强学校卫生工作，切实提高学生的健康水平。认真贯彻执行传染病防治法律、法规， 做好急、慢性传染病的预防和控制管理工作，同时做好常见病、慢性病的预防和控制管理工作。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6.加强财务管理。按“收支两条线”的要求，编制好财务经费预算和做好财务使用的决算工作。定期进行学校财务内审，做到开源节流、计划开支、勤俭办学，提高经费使用效益。</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7.加强校产管理。完善校产管理制度，严格按上级政策和校内校产管理制度管理校产。做到账账相符、账物相符、账位相符、账卡相符，做好固定资产盘点工作。提高校产的使用效益。</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（五）围绕“效果更佳”，全力以赴促合作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学校作为片区合作与集团办学龙头学校，将努力践行教育公平与教育均衡化发展，积极推进教育集团化办学新模式</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制定发展规划。明晰集团的发展理念和目标，集团成员校的权利和义务等。制定集团办学的发展规划，顶层设计集团的发展战略、课程建设、教师发展、设施使用、联合育人等方面实现资源共享、品牌共建、教师交流等。</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健全管理机制。借助“县管校聘”机制，对集团内教师进行整体管理，统筹集团内学校的高级职称和编制，制订集团内骨干教师流动办法，形成骨干教师流动机制。建立健全统筹管理、协同发展的机制，建立校级联席会议和部门协调会议制度，推进和落实各项工作。建立集团发展研讨会制度，利用寒暑假，召开集团发展研讨会。建立成员校间管理团队和教研组、备课组定期研讨交流机制。</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3.推进项目建设。以项目为载体，通过联合教研、课程共建、课题共研等方式，整合各校资源优势，推进成员校课程建设，提升集团学校内涵发展。</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4.强化教师培养。实施教师柔性流动，通过骨干支教、跨校跟岗、课程走教等方式，多途径地实施教师柔性流动。同时搭建高端发展平台，通过研修培训、学术交流等，引领集团内不同学段、不同起点的教师在原来的基础上追求卓越。</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5.开展学生交流。以各项重大活动为契机，鼓励各成员校学生跨校交流体验。整合各种评价载体，初步构建集团学生综合素养评价体系。</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“潮平两岸阔，风正一帆悬”。学校将不断激发发展内驱力，不断培育发展新亮点，不断扩展办学新思路，构建学校跨越发展新体系，以奋斗的姿态和优异的成绩拥抱新时代。</w:t>
      </w:r>
      <w:r>
        <w:rPr>
          <w:rFonts w:ascii="仿宋" w:hAnsi="仿宋" w:cs="仿宋" w:eastAsia="仿宋"/>
        </w:rPr>
        <w:t/>
      </w:r>
    </w:p>
    <w:p>
      <w:pPr>
        <w:pStyle w:val="8"/>
        <w:spacing w:line="235" w:lineRule="auto"/>
        <w:ind w:left="669" w:leftChars="300" w:right="2414" w:hanging="9" w:firstLineChars="0"/>
        <w:jc w:val="both"/>
        <w:rPr>
          <w:rFonts w:hint="eastAsia" w:ascii="仿宋" w:hAnsi="仿宋" w:eastAsia="仿宋" w:cs="仿宋"/>
        </w:rPr>
        <w:sectPr>
          <w:footerReference r:id="rId6"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句容市华阳中学</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单位</w:t>
      </w:r>
      <w:r>
        <w:rPr>
          <w:rFonts w:ascii="仿宋" w:hAnsi="仿宋" w:cs="仿宋" w:eastAsia="仿宋"/>
          <w:b w:val="true"/>
          <w:sz w:val="44"/>
        </w:rPr>
        <w:t>预算表</w:t>
      </w:r>
    </w:p>
    <w:tbl>
      <w:tblPr>
        <w:tblStyle w:val="12"/>
        <w:tblW w:w="11331" w:type="dxa"/>
        <w:jc w:val="center"/>
        <w:tblLayout w:type="fixed"/>
        <w:tblCellMar>
          <w:top w:w="0" w:type="dxa"/>
          <w:left w:w="108" w:type="dxa"/>
          <w:bottom w:w="0" w:type="dxa"/>
          <w:right w:w="108" w:type="dxa"/>
        </w:tblCellMar>
      </w:tblPr>
      <w:tblGrid>
        <w:gridCol w:w="3908"/>
        <w:gridCol w:w="1869"/>
        <w:gridCol w:w="3704"/>
        <w:gridCol w:w="67"/>
        <w:gridCol w:w="1781"/>
        <w:gridCol w:w="2"/>
      </w:tblGrid>
      <w:tr>
        <w:tblPrEx>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color w:val="000000"/>
                <w:sz w:val="22"/>
                <w:szCs w:val="22"/>
                <w:lang w:eastAsia="ar-SA"/>
              </w:rPr>
              <w:t>句容市华阳中学</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5,031.49</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153.00</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4,298.36</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886.13</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val="0"/>
                <w:bCs w:val="0"/>
                <w:color w:val="000000"/>
                <w:sz w:val="22"/>
                <w:szCs w:val="22"/>
                <w:lang w:eastAsia="ar-SA"/>
              </w:rPr>
              <w:t/>
            </w: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5,184.49</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5,184.49</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val="zh-CN" w:eastAsia="ar-SA"/>
              </w:rPr>
            </w:pPr>
            <w:r>
              <w:rPr>
                <w:rFonts w:hint="eastAsia" w:ascii="仿宋" w:hAnsi="仿宋" w:eastAsia="仿宋" w:cs="仿宋"/>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5,184.49</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支出</w:t>
            </w:r>
            <w:r>
              <w:rPr>
                <w:rFonts w:hint="eastAsia" w:ascii="仿宋" w:hAnsi="仿宋" w:eastAsia="仿宋" w:cs="仿宋"/>
                <w:b/>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5,184.49</w:t>
            </w:r>
          </w:p>
        </w:tc>
        <w:tc>
          <w:tcPr>
            <w:tcW w:w="2" w:type="dxa"/>
          </w:tcPr>
          <w:p>
            <w:pPr>
              <w:widowControl w:val="0"/>
              <w:jc w:val="left"/>
              <w:rPr>
                <w:rFonts w:hint="eastAsia" w:ascii="仿宋" w:hAnsi="仿宋" w:eastAsia="仿宋" w:cs="仿宋"/>
                <w:sz w:val="20"/>
              </w:rPr>
            </w:pP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7"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67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675"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675"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句容市华阳中学</w:t>
            </w:r>
          </w:p>
        </w:tc>
        <w:tc>
          <w:tcPr>
            <w:tcW w:w="4687"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687"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5,184.49</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5,184.49</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5,031.49</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153.00</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032050</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句容市华阳中学</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5,184.49</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5,184.49</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5,031.49</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153.00</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8"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CellMar>
            <w:top w:w="55" w:type="dxa"/>
            <w:left w:w="55" w:type="dxa"/>
            <w:bottom w:w="55" w:type="dxa"/>
            <w:right w:w="55" w:type="dxa"/>
          </w:tblCellMar>
        </w:tblPrEx>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句容市华阳中学</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ascii="仿宋" w:hAnsi="仿宋" w:cs="仿宋" w:eastAsia="仿宋"/>
                <w:sz w:val="22"/>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5,184.49</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4,973.49</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211.00</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教育支出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4,298.36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4,087.36</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211.00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20502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普通教育</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4,298.36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4,087.36</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211.00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2050203</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初中教育</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4,298.36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4,087.36</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211.00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886.13</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886.13</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886.13</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886.13</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355.83</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355.83</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530.30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530.30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9"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句容市华阳中学</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
            </w:r>
            <w:r>
              <w:rPr>
                <w:rFonts w:ascii="仿宋" w:hAnsi="仿宋" w:cs="仿宋" w:eastAsia="仿宋"/>
                <w:b w:val="true"/>
                <w:sz w:val="22"/>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5,031.49</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5,031.49</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5,031.49</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4,145.36</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886.13</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5,031.49</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5,031.49</w:t>
            </w:r>
          </w:p>
        </w:tc>
      </w:tr>
    </w:tbl>
    <w:p>
      <w:pPr>
        <w:rPr>
          <w:rFonts w:hint="eastAsia" w:ascii="仿宋" w:hAnsi="仿宋" w:eastAsia="仿宋" w:cs="仿宋"/>
          <w:b/>
          <w:bCs/>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CellMar>
            <w:top w:w="55" w:type="dxa"/>
            <w:left w:w="55" w:type="dxa"/>
            <w:bottom w:w="55" w:type="dxa"/>
            <w:right w:w="55" w:type="dxa"/>
          </w:tblCellMar>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CellMar>
            <w:top w:w="55" w:type="dxa"/>
            <w:left w:w="55" w:type="dxa"/>
            <w:bottom w:w="55" w:type="dxa"/>
            <w:right w:w="55" w:type="dxa"/>
          </w:tblCellMar>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CellMar>
            <w:top w:w="55" w:type="dxa"/>
            <w:left w:w="55" w:type="dxa"/>
            <w:bottom w:w="55" w:type="dxa"/>
            <w:right w:w="55" w:type="dxa"/>
          </w:tblCellMar>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句容市华阳中学</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5,031.49</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4,973.49</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4,596.75</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376.74</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58.00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教育支出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4,145.36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4,087.36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3,710.62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376.74</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58.00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20502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普通教育</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4,145.36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4,087.36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3,710.62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376.74</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58.00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2050203</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初中教育</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4,145.36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4,087.36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3,710.62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376.74</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58.00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886.13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886.13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886.13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886.13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886.13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886.13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355.83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355.83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355.83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530.30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530.30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530.30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句容市华阳中学</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4,973.49</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4,596.75</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376.74</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4,526.33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4,526.33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1,024.58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1,024.58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510.31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510.31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682.97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682.97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1,184.69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1,184.69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353.79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353.79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176.90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176.90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189.61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189.61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24.58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24.58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355.83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355.83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23.07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23.07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376.74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376.74</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125.00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125.00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印刷费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5.50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9.50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物业管理费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4.50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维修（护）费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30.45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30.45</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劳务费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18.50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5.81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5.81</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96.48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96.48</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70.42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70.42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70.42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70.42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2"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CellMar>
            <w:top w:w="55" w:type="dxa"/>
            <w:left w:w="55" w:type="dxa"/>
            <w:bottom w:w="55" w:type="dxa"/>
            <w:right w:w="55" w:type="dxa"/>
          </w:tblCellMar>
        </w:tblPrEx>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句容市华阳中学</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5,031.49</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4,973.49</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4,596.75</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376.74</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58.00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教育支出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4,145.36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4,087.36</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3,710.62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376.74</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58.00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20502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普通教育</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4,145.36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4,087.36</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3,710.62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376.74</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58.00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2050203</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初中教育</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4,145.36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4,087.36</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3,710.62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376.74</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58.00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886.13</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886.13</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886.13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886.13</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886.13</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886.13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355.83</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355.83</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355.83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530.30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530.30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530.30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3"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句容市华阳中学</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4,973.49</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4,596.75</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376.74</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4,526.33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4,526.33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1,024.58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1,024.58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510.31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510.31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682.97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682.97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1,184.69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1,184.69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353.79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353.79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176.90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176.90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189.61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189.61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24.58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24.58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355.83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355.83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23.07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23.07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376.74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376.74</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125.00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125.00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印刷费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5.50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9.50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物业管理费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4.50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维修（护）费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30.45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30.45</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劳务费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18.50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5.81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5.81</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96.48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96.48</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70.42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70.42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70.42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70.42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句容市华阳中学</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50.45</w:t>
            </w:r>
          </w:p>
        </w:tc>
      </w:tr>
    </w:tbl>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5"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句容市华阳中学</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cs="仿宋" w:eastAsia="仿宋"/>
          <w:b w:val="true"/>
          <w:sz w:val="22"/>
        </w:rPr>
        <w:t>单位</w:t>
      </w:r>
      <w:r>
        <w:rPr>
          <w:rFonts w:ascii="仿宋" w:hAnsi="仿宋" w:cs="仿宋" w:eastAsia="仿宋"/>
          <w:b w:val="true"/>
          <w:sz w:val="22"/>
        </w:rPr>
        <w:t>无政府性基金预算，也没有使用政府性基金安排的支出，故本表无数据。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6"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句容市华阳中学</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ascii="仿宋" w:hAnsi="仿宋" w:cs="仿宋" w:eastAsia="仿宋"/>
          <w:b w:val="true"/>
          <w:sz w:val="22"/>
        </w:rPr>
        <w:t>注：本</w:t>
      </w:r>
      <w:r>
        <w:rPr>
          <w:rFonts w:ascii="仿宋" w:hAnsi="仿宋" w:cs="仿宋" w:eastAsia="仿宋"/>
          <w:b w:val="true"/>
          <w:sz w:val="22"/>
        </w:rPr>
        <w:t>单位</w:t>
      </w:r>
      <w:r>
        <w:rPr>
          <w:rFonts w:ascii="仿宋" w:hAnsi="仿宋" w:cs="仿宋" w:eastAsia="仿宋"/>
          <w:b w:val="true"/>
          <w:sz w:val="22"/>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句容市华阳中学</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numPr>
          <w:ilvl w:val="0"/>
          <w:numId w:val="0"/>
        </w:numPr>
        <w:tabs>
          <w:tab w:val="left" w:pos="0"/>
        </w:tabs>
        <w:spacing w:before="25" w:after="0"/>
        <w:ind w:left="-1" w:left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numPr>
          <w:ilvl w:val="0"/>
          <w:numId w:val="0"/>
        </w:numPr>
        <w:tabs>
          <w:tab w:val="left" w:pos="0"/>
        </w:tabs>
        <w:spacing w:before="25" w:after="0"/>
        <w:ind w:left="-1" w:leftChars="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lang w:val="en-US" w:eastAsia="zh-CN"/>
        </w:rPr>
        <w:t>2.</w:t>
      </w:r>
      <w:r>
        <w:rPr>
          <w:rFonts w:hint="eastAsia" w:ascii="仿宋" w:hAnsi="仿宋" w:eastAsia="仿宋" w:cs="仿宋"/>
          <w:b/>
          <w:bCs/>
          <w:sz w:val="22"/>
          <w:szCs w:val="22"/>
          <w:lang w:eastAsia="zh-CN"/>
        </w:rPr>
        <w:t>本</w:t>
      </w:r>
      <w:r>
        <w:rPr>
          <w:rFonts w:ascii="仿宋" w:hAnsi="仿宋" w:cs="仿宋" w:eastAsia="仿宋"/>
          <w:b w:val="true"/>
          <w:sz w:val="22"/>
        </w:rPr>
        <w:t>单位</w:t>
      </w:r>
      <w:r>
        <w:rPr>
          <w:rFonts w:ascii="仿宋" w:hAnsi="仿宋" w:cs="仿宋" w:eastAsia="仿宋"/>
          <w:b w:val="true"/>
          <w:sz w:val="22"/>
        </w:rPr>
        <w:t>无一般公共预算机关运行经费支出，故本表无数据。</w:t>
      </w:r>
      <w:r>
        <w:rPr>
          <w:rFonts w:ascii="仿宋" w:hAnsi="仿宋" w:cs="仿宋" w:eastAsia="仿宋"/>
          <w:b w:val="true"/>
          <w:sz w:val="22"/>
        </w:rPr>
        <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7" w:type="default"/>
          <w:pgSz w:w="11906" w:h="16838"/>
          <w:pgMar w:top="1100" w:right="1320"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0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852"/>
        <w:gridCol w:w="1114"/>
        <w:gridCol w:w="965"/>
        <w:gridCol w:w="928"/>
        <w:gridCol w:w="1141"/>
        <w:gridCol w:w="13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586"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句容市华阳中学</w:t>
            </w:r>
          </w:p>
        </w:tc>
        <w:tc>
          <w:tcPr>
            <w:tcW w:w="4148"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355"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85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148"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355"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355"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13.00</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货物类</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13.00</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xml:space="preserve">    句容市华阳中学</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13.00</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木制台、桌类</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13.00</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13.00</w:t>
            </w:r>
          </w:p>
        </w:tc>
      </w:tr>
    </w:tbl>
    <w:p>
      <w:pPr>
        <w:bidi w:val="0"/>
        <w:rPr>
          <w:rFonts w:hint="eastAsia" w:ascii="仿宋" w:hAnsi="仿宋" w:eastAsia="仿宋" w:cs="仿宋"/>
          <w:b/>
          <w:bCs/>
          <w:sz w:val="22"/>
          <w:szCs w:val="22"/>
        </w:rPr>
        <w:sectPr>
          <w:footerReference r:id="rId18" w:type="default"/>
          <w:pgSz w:w="16838" w:h="11906" w:orient="landscape"/>
          <w:pgMar w:top="1320" w:right="1100"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r>
        <w:rPr>
          <w:rFonts w:ascii="仿宋" w:hAnsi="仿宋" w:cs="仿宋" w:eastAsia="仿宋"/>
          <w:b w:val="true"/>
          <w:sz w:val="44"/>
        </w:rPr>
        <w:t>单位</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句容市华阳中学2022年度收入、支出预算总计5,184.49万元，与上年相比收、支预算总计各增加721.86万元，增长16.18%。</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（一）收入预算总计5,184.49万元。包括：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1．本年收入合计5,184.49万元。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（1）一般公共预算拨款收入5,031.49万元，与上年相比增加716.86万元，增长16.61%。主要原因是学生增加，教师增加，公用经费支出和人员支出都增加。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（2）政府性基金预算拨款收入0万元，与上年预算数相同。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（3）国有资本经营预算拨款收入0万元，与上年预算数相同。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（4）财政专户管理资金收入153万元，与上年相比增加5万元，增长3.38%。主要原因是学生课后服务费学生增加。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（5）事业收入0万元，与上年预算数相同。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（6）事业单位经营收入0万元，与上年预算数相同。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（7）上级补助收入0万元，与上年预算数相同。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（8）附属单位上缴收入0万元，与上年预算数相同。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（9）其他收入0万元，与上年预算数相同。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2．上年结转结余为0万元。与上年预算数相同。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（二）支出预算总计5,184.49万元。包括：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1．本年支出合计5,184.49万元。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（1）教育支出（类）支出4,298.36万元，主要用于在职人员各项工资，保险、等。与上年相比增加603.59万元，增长16.34%。主要原因是班级增加。教师增加。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（2）住房保障支出（类）支出886.13万元，主要用于在职人员住房租金补贴、公积金。与上年相比增加118.27万元，增长15.4%。主要原因是班级增加，学生增加，教师增加。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2．年终结转结余为0万元。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二、收入预算情况说明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句容市华阳中学2022年收入预算合计5,184.49万元，包括本年收入5,184.49万元，上年结转结余0万元。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本年一般公共预算收入5,031.49万元，占97.05%；</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本年财政专户管理资金153万元，占2.95%；</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本年事业单位经营收入0万元，占0%；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本年上级补助收入0万元，占0%；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本年附属单位上缴收入0万元，占0%；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本年其他收入0万元，占0%；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上年结转结余的一般公共预算收入0万元，占0%；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上年结转结余的单位资金0万元，占0%。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3"/>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三、支出预算情况说明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句容市华阳中学2022年支出预算合计5,184.49万元，其中：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基本支出4,973.49万元，占95.93%；</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项目支出211万元，占4.07%；</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事业单位经营支出0万元，占0%；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上缴上级支出0万元，占0%；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对附属单位补助支出0万元，占0%。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四、财政拨款收支预算总体情况说明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句容市华阳中学2022年度财政拨款收、支总预算5,031.49万元。与上年相比，财政拨款收、支总计各增加716.87万元，增长16.61%。主要原因是学生增加，公用经费增加。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五、财政拨款支出预算情况说明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句容市华阳中学2022年财政拨款预算支出5,031.49万元，占本年支出合计的97.05%。与上年相比，财政拨款支出增加716.87万元，增长16.61%。主要原因是学生增加，教师增加。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（一）教育支出（类）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普通教育（款）初中教育（项）支出4,145.36万元，与上年相比增加598.59万元，增长16.88%。主要原因是学生增加，教师增加。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（二）住房保障支出（类）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1.住房改革支出（款）住房公积金（项）支出355.83万元，与上年相比增加49.05万元，增长15.99%。主要原因是学生增加，教师增加，工资调整提高。</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2.住房改革支出（款）提租补贴（项）支出530.3万元，与上年相比增加69.22万元，增长15.01%。主要原因是学生增加，教师增加，工资调整提高。</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六、财政拨款基本支出预算情况说明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句容市华阳中学2022年度财政拨款基本支出预算4,973.49万元，其中：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4,596.75万元。主要包括：基本工资、津贴补贴、奖金、绩效工资、机关事业单位基本养老保险缴费、职业年金缴费、职工基本医疗保险缴费、其他社会保障缴费、住房公积金、其他工资福利支出、退休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（二）公用经费376.74万元。主要包括：办公费、印刷费、水费、电费、邮电费、物业管理费、差旅费、维修（护）费、培训费、公务接待费、劳务费、工会经费、福利费、其他交通费用。</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七、一般公共预算支出预算情况说明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句容市华阳中学2022年一般公共预算财政拨款支出预算5,031.49万元，与上年相比增加716.86万元，增长16.61%。主要原因是学生增加，教师增加，工资调整提高。</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八、一般公共预算基本支出预算情况说明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句容市华阳中学2022年度一般公共预算财政拨款基本支出预算4,973.49万元，其中：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4,596.75万元。主要包括：基本工资、津贴补贴、奖金、绩效工资、机关事业单位基本养老保险缴费、职业年金缴费、职工基本医疗保险缴费、其他社会保障缴费、住房公积金、其他工资福利支出、退休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（二）公用经费376.74万元。主要包括：办公费、印刷费、水费、电费、邮电费、物业管理费、差旅费、维修（护）费、培训费、公务接待费、劳务费、工会经费、福利费、其他交通费用。</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九、一般公共预算“三公”经费、会议费、培训费支出预算情况说明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华阳中学2022年度一般公共预算拨款安排的“三公”经费预算支出中，因公出国（境）费支出0万元，占“三公”经费的0%；公务用车购置及运行维护费支出0万元，占“三公”经费的0%；公务接待费支出5万元，占“三公”经费的100%。具体情况如下：</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1．因公出国（境）费预算支出0万元，与上年预算数相同。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2．公务用车购置及运行维护费预算支出0万元。其中：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（1）公务用车购置预算支出0万元，与上年预算数相同。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（2）公务用车运行维护费预算支出0万元，与上年预算数相同。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3．公务接待费预算支出5万元，比上年预算减少3万元，主要原因是落实中央廉洁作风要求，逐年递减。</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句容市华阳中学2022年度一般公共预算拨款安排的会议费预算支出0万元，与上年预算数相同。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句容市华阳中学2022年度一般公共预算拨款安排的培训费预算支出50.45万元，比上年预算增加38.45万元，主要原因是培训经费少不能满足学校发展要求，需要加大培训力度，提高学校整体水平。</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十、政府性基金预算支出预算情况说明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句容市华阳中学2022年政府性基金支出预算支出0万元。与上年预算数相同。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十一、国有资本经营预算支出预算情况说明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句容市华阳中学2022年国有资本经营预算支出0万元。与上年预算数相同。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十二、一般公共预算机关运行经费支出预算情况说明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2022年本单位一般公共预算机关运行经费预算支出0万元。与上年预算数相同。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十三、政府采购支出预算情况说明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2022年度政府采购支出预算总额13万元，其中：拟采购货物支出13万元、拟采购工程支出0万元、拟购买服务支出0万元。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十四、国有资产占用情况说明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单位共有车辆0辆，其中，一般公务用车0辆、执法执勤用车0辆、特种专业技术用车0辆、业务用车0辆、其他用车0辆等。单价50万元（含）以上的通用设备0台（套），单价100万元（含）以上的专用设备0台（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十五、预算绩效目标设置情况说明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2022年度，本单位整体支出纳入绩效目标管理，涉及四本预算资金5,031.49万元；本单位共4个项目纳入绩效目标管理，涉及四本预算资金合计58万元，占四本预算资金(基本支出除外)总额的比例为100%。</w:t>
      </w:r>
      <w:r>
        <w:rPr>
          <w:rFonts w:ascii="仿宋" w:hAnsi="仿宋" w:cs="仿宋" w:eastAsia="仿宋"/>
        </w:rPr>
        <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cs="仿宋" w:eastAsia="仿宋"/>
          <w:b w:val="true"/>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cs="仿宋" w:eastAsia="仿宋"/>
          <w:b w:val="true"/>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cs="仿宋" w:eastAsia="仿宋"/>
          <w:b w:val="true"/>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cs="仿宋" w:eastAsia="仿宋"/>
          <w:b w:val="true"/>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cs="仿宋" w:eastAsia="仿宋"/>
          <w:b w:val="true"/>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cs="仿宋" w:eastAsia="仿宋"/>
          <w:b w:val="true"/>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cs="仿宋" w:eastAsia="仿宋"/>
          <w:b w:val="true"/>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八、教育支出(类)普通教育(款)初中教育(项)</w:t>
      </w:r>
      <w:r>
        <w:rPr>
          <w:rFonts w:ascii="仿宋" w:hAnsi="仿宋" w:cs="仿宋" w:eastAsia="仿宋"/>
          <w:b w:val="true"/>
        </w:rPr>
        <w:t>：</w:t>
      </w:r>
      <w:r>
        <w:rPr>
          <w:rFonts w:hint="eastAsia" w:ascii="仿宋" w:hAnsi="仿宋" w:eastAsia="仿宋" w:cs="仿宋"/>
        </w:rPr>
        <w:t>反映各部门举办的初中教育支出。政府各部门对社会组织等举办的初中的资助，如捐赠、补贴等，也在本科目中反映。</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九、住房保障支出(类)住房改革支出(款)住房公积金(项)</w:t>
      </w:r>
      <w:r>
        <w:rPr>
          <w:rFonts w:ascii="仿宋" w:hAnsi="仿宋" w:cs="仿宋" w:eastAsia="仿宋"/>
          <w:b w:val="true"/>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十、住房保障支出(类)住房改革支出(款)提租补贴(项)</w:t>
      </w:r>
      <w:r>
        <w:rPr>
          <w:rFonts w:ascii="仿宋" w:hAnsi="仿宋" w:cs="仿宋" w:eastAsia="仿宋"/>
          <w:b w:val="true"/>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9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panose1 w:val="020B0604020202020204"/>
    <w:charset w:val="86"/>
    <w:family w:val="roman"/>
    <w:pitch w:val="default"/>
    <w:sig w:usb0="E0000AFF" w:usb1="500078FF" w:usb2="00000021" w:usb3="00000000" w:csb0="600001BF" w:csb1="DFF70000"/>
  </w:font>
  <w:font w:name="Liberation Mono">
    <w:panose1 w:val="02070409020205020404"/>
    <w:charset w:val="86"/>
    <w:family w:val="roman"/>
    <w:pitch w:val="default"/>
    <w:sig w:usb0="E0000AFF" w:usb1="400078FF" w:usb2="00000001" w:usb3="00000000" w:csb0="600001BF" w:csb1="DFF7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句容市华阳中学</w:t>
    </w:r>
    <w:r>
      <w:t>2022</w:t>
    </w:r>
    <w:r>
      <w:t>年度</w:t>
    </w:r>
    <w:r>
      <w:t>单位</w:t>
    </w:r>
    <w: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compat>
    <w:doNotExpandShiftReturn/>
    <w:doNotWrapTextWithPunct/>
    <w:doNotUseEastAsianBreakRules/>
    <w:useFELayout/>
    <w:doNotUseIndentAsNumberingTabStop/>
    <w:useAltKinsokuLineBreakRules/>
    <w:compatSetting w:name="compatibilityMode" w:uri="http://schemas.microsoft.com/office/word" w:val="12"/>
  </w:compat>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B339C"/>
    <w:rsid w:val="05FE3016"/>
    <w:rsid w:val="060036BC"/>
    <w:rsid w:val="06006806"/>
    <w:rsid w:val="0603001C"/>
    <w:rsid w:val="060D1C4C"/>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201C61"/>
    <w:rsid w:val="10223EE6"/>
    <w:rsid w:val="1027035F"/>
    <w:rsid w:val="102A69EF"/>
    <w:rsid w:val="103D6600"/>
    <w:rsid w:val="10566122"/>
    <w:rsid w:val="106204CB"/>
    <w:rsid w:val="10A90FB7"/>
    <w:rsid w:val="10EE0376"/>
    <w:rsid w:val="10F05AC0"/>
    <w:rsid w:val="11037A82"/>
    <w:rsid w:val="1106739D"/>
    <w:rsid w:val="11092167"/>
    <w:rsid w:val="110C3973"/>
    <w:rsid w:val="110D47B0"/>
    <w:rsid w:val="11110225"/>
    <w:rsid w:val="111930E1"/>
    <w:rsid w:val="11252430"/>
    <w:rsid w:val="1143676B"/>
    <w:rsid w:val="11471791"/>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933F94"/>
    <w:rsid w:val="14A601B4"/>
    <w:rsid w:val="14AA0D30"/>
    <w:rsid w:val="14BA3B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63B76"/>
    <w:rsid w:val="1B394ECA"/>
    <w:rsid w:val="1B401513"/>
    <w:rsid w:val="1B6F2A95"/>
    <w:rsid w:val="1B7011A6"/>
    <w:rsid w:val="1B785235"/>
    <w:rsid w:val="1B792ACF"/>
    <w:rsid w:val="1B840862"/>
    <w:rsid w:val="1B894395"/>
    <w:rsid w:val="1BB55613"/>
    <w:rsid w:val="1BC50E0F"/>
    <w:rsid w:val="1BC6758D"/>
    <w:rsid w:val="1BC84BF9"/>
    <w:rsid w:val="1BCA1AE9"/>
    <w:rsid w:val="1BD968B0"/>
    <w:rsid w:val="1BE008E5"/>
    <w:rsid w:val="1BE426E0"/>
    <w:rsid w:val="1BEF5EDC"/>
    <w:rsid w:val="1BF3045F"/>
    <w:rsid w:val="1C0C63DC"/>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76D10"/>
    <w:rsid w:val="21866291"/>
    <w:rsid w:val="218F0CEB"/>
    <w:rsid w:val="218F78F2"/>
    <w:rsid w:val="21A55BAA"/>
    <w:rsid w:val="21D50133"/>
    <w:rsid w:val="21EA64FE"/>
    <w:rsid w:val="223D4452"/>
    <w:rsid w:val="223F0861"/>
    <w:rsid w:val="22442034"/>
    <w:rsid w:val="224F77DA"/>
    <w:rsid w:val="227347E3"/>
    <w:rsid w:val="227D4749"/>
    <w:rsid w:val="22812FB7"/>
    <w:rsid w:val="229E476C"/>
    <w:rsid w:val="22B66C67"/>
    <w:rsid w:val="22B96619"/>
    <w:rsid w:val="22C32A6D"/>
    <w:rsid w:val="22C9349D"/>
    <w:rsid w:val="22CF4CB9"/>
    <w:rsid w:val="22E5714F"/>
    <w:rsid w:val="22E640D2"/>
    <w:rsid w:val="22F9307D"/>
    <w:rsid w:val="23017A9F"/>
    <w:rsid w:val="23073234"/>
    <w:rsid w:val="23153D35"/>
    <w:rsid w:val="231859C4"/>
    <w:rsid w:val="233651B2"/>
    <w:rsid w:val="233C5C01"/>
    <w:rsid w:val="234F51B0"/>
    <w:rsid w:val="23655593"/>
    <w:rsid w:val="237119E0"/>
    <w:rsid w:val="23873CA0"/>
    <w:rsid w:val="239B7C6E"/>
    <w:rsid w:val="23A668C2"/>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5628C1"/>
    <w:rsid w:val="2F5A61EE"/>
    <w:rsid w:val="2F6E6218"/>
    <w:rsid w:val="2F81781A"/>
    <w:rsid w:val="2FBA6AB0"/>
    <w:rsid w:val="2FDA5233"/>
    <w:rsid w:val="2FDC3277"/>
    <w:rsid w:val="30091058"/>
    <w:rsid w:val="30186987"/>
    <w:rsid w:val="302E6035"/>
    <w:rsid w:val="30396B3B"/>
    <w:rsid w:val="303B5C37"/>
    <w:rsid w:val="303D3D8D"/>
    <w:rsid w:val="30410449"/>
    <w:rsid w:val="304B34C7"/>
    <w:rsid w:val="304F51A4"/>
    <w:rsid w:val="30687159"/>
    <w:rsid w:val="306F3884"/>
    <w:rsid w:val="307953E8"/>
    <w:rsid w:val="30907ADE"/>
    <w:rsid w:val="30926BF6"/>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305658"/>
    <w:rsid w:val="3F4C1C29"/>
    <w:rsid w:val="3F545C32"/>
    <w:rsid w:val="3F8A3D39"/>
    <w:rsid w:val="3F8D0174"/>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501155"/>
    <w:rsid w:val="405229A9"/>
    <w:rsid w:val="405C35C7"/>
    <w:rsid w:val="407E4D25"/>
    <w:rsid w:val="409E45E2"/>
    <w:rsid w:val="40A52125"/>
    <w:rsid w:val="40B61FF8"/>
    <w:rsid w:val="40BB734D"/>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2125B2B"/>
    <w:rsid w:val="424D1C7F"/>
    <w:rsid w:val="425846A6"/>
    <w:rsid w:val="42624E34"/>
    <w:rsid w:val="427F218F"/>
    <w:rsid w:val="42840AD6"/>
    <w:rsid w:val="428B63CF"/>
    <w:rsid w:val="42911805"/>
    <w:rsid w:val="429A2964"/>
    <w:rsid w:val="42AF67D0"/>
    <w:rsid w:val="42BC0E70"/>
    <w:rsid w:val="42C245CE"/>
    <w:rsid w:val="42C80ECA"/>
    <w:rsid w:val="42DD0E52"/>
    <w:rsid w:val="42DD3CD5"/>
    <w:rsid w:val="43055EB8"/>
    <w:rsid w:val="431627BC"/>
    <w:rsid w:val="431A0C24"/>
    <w:rsid w:val="431A5591"/>
    <w:rsid w:val="431B1E1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F047E0"/>
    <w:rsid w:val="43FD6F00"/>
    <w:rsid w:val="440B02B4"/>
    <w:rsid w:val="441C5080"/>
    <w:rsid w:val="44233849"/>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A030B"/>
    <w:rsid w:val="4C09252B"/>
    <w:rsid w:val="4C1713D3"/>
    <w:rsid w:val="4C3D55C6"/>
    <w:rsid w:val="4C427E43"/>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A653F2"/>
    <w:rsid w:val="4DCC74BE"/>
    <w:rsid w:val="4DE03AC2"/>
    <w:rsid w:val="4DEF02BD"/>
    <w:rsid w:val="4DF03991"/>
    <w:rsid w:val="4DF221E2"/>
    <w:rsid w:val="4E002256"/>
    <w:rsid w:val="4E0911A0"/>
    <w:rsid w:val="4E0D72D8"/>
    <w:rsid w:val="4E383ED6"/>
    <w:rsid w:val="4E5172B9"/>
    <w:rsid w:val="4E560D60"/>
    <w:rsid w:val="4E564593"/>
    <w:rsid w:val="4E5A2684"/>
    <w:rsid w:val="4E703F51"/>
    <w:rsid w:val="4E905710"/>
    <w:rsid w:val="4E942C0A"/>
    <w:rsid w:val="4E98220D"/>
    <w:rsid w:val="4EA02FF7"/>
    <w:rsid w:val="4EB7399D"/>
    <w:rsid w:val="4ECD2716"/>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8353A4"/>
    <w:rsid w:val="518956A9"/>
    <w:rsid w:val="519F6ACE"/>
    <w:rsid w:val="51C83642"/>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700D3"/>
    <w:rsid w:val="53811681"/>
    <w:rsid w:val="538A520F"/>
    <w:rsid w:val="538C6CFB"/>
    <w:rsid w:val="53933E3F"/>
    <w:rsid w:val="53B418CC"/>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72AA0"/>
    <w:rsid w:val="55FF52A6"/>
    <w:rsid w:val="56061751"/>
    <w:rsid w:val="56095584"/>
    <w:rsid w:val="560E0C77"/>
    <w:rsid w:val="5633198E"/>
    <w:rsid w:val="563E5469"/>
    <w:rsid w:val="565F37E0"/>
    <w:rsid w:val="56600CBF"/>
    <w:rsid w:val="566755F7"/>
    <w:rsid w:val="56681618"/>
    <w:rsid w:val="566919C6"/>
    <w:rsid w:val="566C5546"/>
    <w:rsid w:val="56745BC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60214E"/>
    <w:rsid w:val="6071387E"/>
    <w:rsid w:val="607207D7"/>
    <w:rsid w:val="607A75EB"/>
    <w:rsid w:val="60932B78"/>
    <w:rsid w:val="60B1182C"/>
    <w:rsid w:val="60B54E5F"/>
    <w:rsid w:val="60D67EB5"/>
    <w:rsid w:val="60E72435"/>
    <w:rsid w:val="60F1240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F12BA4"/>
    <w:rsid w:val="61F1712C"/>
    <w:rsid w:val="61FC795F"/>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35457B"/>
    <w:rsid w:val="663743A7"/>
    <w:rsid w:val="663B78CC"/>
    <w:rsid w:val="664C4D93"/>
    <w:rsid w:val="66645598"/>
    <w:rsid w:val="66713242"/>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8057F"/>
    <w:rsid w:val="699906A2"/>
    <w:rsid w:val="69AC12C2"/>
    <w:rsid w:val="69C411D0"/>
    <w:rsid w:val="69C62FFA"/>
    <w:rsid w:val="69D86C6D"/>
    <w:rsid w:val="69FA48D7"/>
    <w:rsid w:val="6A0D6DC9"/>
    <w:rsid w:val="6A341444"/>
    <w:rsid w:val="6A4A19BA"/>
    <w:rsid w:val="6A564EBF"/>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714B6"/>
    <w:rsid w:val="6DEC1C21"/>
    <w:rsid w:val="6E0F1FEB"/>
    <w:rsid w:val="6E152319"/>
    <w:rsid w:val="6E155346"/>
    <w:rsid w:val="6E200829"/>
    <w:rsid w:val="6E3A7BFC"/>
    <w:rsid w:val="6E3B0BAF"/>
    <w:rsid w:val="6E3E0629"/>
    <w:rsid w:val="6E4E3E08"/>
    <w:rsid w:val="6E501AEB"/>
    <w:rsid w:val="6E7C11B5"/>
    <w:rsid w:val="6E7F556F"/>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73431"/>
    <w:rsid w:val="703C1CAA"/>
    <w:rsid w:val="703E1108"/>
    <w:rsid w:val="70460ECD"/>
    <w:rsid w:val="704B7EBD"/>
    <w:rsid w:val="7051053C"/>
    <w:rsid w:val="707F7FC1"/>
    <w:rsid w:val="70830694"/>
    <w:rsid w:val="7092075C"/>
    <w:rsid w:val="70A16710"/>
    <w:rsid w:val="70AF49AD"/>
    <w:rsid w:val="70CC6CCD"/>
    <w:rsid w:val="70E234A9"/>
    <w:rsid w:val="70E51433"/>
    <w:rsid w:val="71081951"/>
    <w:rsid w:val="710C10AD"/>
    <w:rsid w:val="71195FA1"/>
    <w:rsid w:val="711F23C1"/>
    <w:rsid w:val="71252C8F"/>
    <w:rsid w:val="712D7A96"/>
    <w:rsid w:val="71334F8E"/>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A334F"/>
    <w:rsid w:val="730440C9"/>
    <w:rsid w:val="730B241D"/>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53D55"/>
    <w:rsid w:val="776A7D9F"/>
    <w:rsid w:val="77734AD9"/>
    <w:rsid w:val="77767106"/>
    <w:rsid w:val="77786FD4"/>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6.xml" Type="http://schemas.openxmlformats.org/officeDocument/2006/relationships/footer"/><Relationship Id="rId11" Target="footer7.xml" Type="http://schemas.openxmlformats.org/officeDocument/2006/relationships/footer"/><Relationship Id="rId12" Target="footer8.xml" Type="http://schemas.openxmlformats.org/officeDocument/2006/relationships/footer"/><Relationship Id="rId13" Target="footer9.xml" Type="http://schemas.openxmlformats.org/officeDocument/2006/relationships/footer"/><Relationship Id="rId14" Target="footer10.xml" Type="http://schemas.openxmlformats.org/officeDocument/2006/relationships/footer"/><Relationship Id="rId15" Target="footer11.xml" Type="http://schemas.openxmlformats.org/officeDocument/2006/relationships/footer"/><Relationship Id="rId16" Target="footer12.xml" Type="http://schemas.openxmlformats.org/officeDocument/2006/relationships/footer"/><Relationship Id="rId17" Target="footer13.xml" Type="http://schemas.openxmlformats.org/officeDocument/2006/relationships/footer"/><Relationship Id="rId18" Target="footer14.xml" Type="http://schemas.openxmlformats.org/officeDocument/2006/relationships/footer"/><Relationship Id="rId19" Target="footer15.xml" Type="http://schemas.openxmlformats.org/officeDocument/2006/relationships/footer"/><Relationship Id="rId2" Target="settings.xml" Type="http://schemas.openxmlformats.org/officeDocument/2006/relationships/settings"/><Relationship Id="rId20" Target="theme/theme1.xml" Type="http://schemas.openxmlformats.org/officeDocument/2006/relationships/theme"/><Relationship Id="rId21" Target="../customXml/item1.xml" Type="http://schemas.openxmlformats.org/officeDocument/2006/relationships/customXml"/><Relationship Id="rId22" Target="fontTable.xml" Type="http://schemas.openxmlformats.org/officeDocument/2006/relationships/fontTable"/><Relationship Id="rId23" Target="media/image1.jpeg" Type="http://schemas.openxmlformats.org/officeDocument/2006/relationships/image"/><Relationship Id="rId24" Target="media/image2.jpeg" Type="http://schemas.openxmlformats.org/officeDocument/2006/relationships/image"/><Relationship Id="rId3" Target="header1.xml" Type="http://schemas.openxmlformats.org/officeDocument/2006/relationships/header"/><Relationship Id="rId4" Target="header2.xml" Type="http://schemas.openxmlformats.org/officeDocument/2006/relationships/header"/><Relationship Id="rId5" Target="footer1.xml" Type="http://schemas.openxmlformats.org/officeDocument/2006/relationships/footer"/><Relationship Id="rId6" Target="footer2.xml" Type="http://schemas.openxmlformats.org/officeDocument/2006/relationships/footer"/><Relationship Id="rId7" Target="footer3.xml" Type="http://schemas.openxmlformats.org/officeDocument/2006/relationships/footer"/><Relationship Id="rId8" Target="footer4.xml" Type="http://schemas.openxmlformats.org/officeDocument/2006/relationships/footer"/><Relationship Id="rId9" Target="footer5.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3386</Words>
  <Characters>7333</Characters>
  <Paragraphs>501</Paragraphs>
  <TotalTime>24</TotalTime>
  <ScaleCrop>false</ScaleCrop>
  <LinksUpToDate>false</LinksUpToDate>
  <CharactersWithSpaces>7399</CharactersWithSpaces>
  <Application>WPS Office_11.1.0.10314_F1E327BC-269C-435d-A152-05C5408002CA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XC</cp:lastModifiedBy>
  <dcterms:modified xsi:type="dcterms:W3CDTF">2022-02-16T10:35:58Z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2052-11.1.0.10314</vt:lpwstr>
  </property>
  <property fmtid="{D5CDD505-2E9C-101B-9397-08002B2CF9AE}" pid="6" name="LastSaved">
    <vt:filetime>2021-04-15T00:00:00Z</vt:filetime>
  </property>
</Properties>
</file>