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2022年度句容市城管部门部门预算公开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（一）贯彻执行国家、江苏省、镇江市有关城市管理的方针政策、法律法规；拟定实施相关规划，参与城乡环境建设并提出政策建议，依法相对集中行使行政处罚权。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拟定实施市容与环境卫生、城市园林与绿化等方面的管理制度和标准，参与编制市容与环境卫生、城市园林与绿化建设项目规划，负责指定范围内的市容与环境卫生设施、城市园林与绿化场所设施的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承担城区市容与环境卫生监管工作。承担城区环境卫生设施拆建、户外广告（含店字招牌）设置、城市建筑垃圾与建筑渣土处置、城市生活垃圾处理、特种垃圾及餐厨垃圾的统一管理、公共场地物料堆放和建筑物搭建及其他设施设备放置、临时摊点和亭棚设置、建成区内主要道路两侧机动车清洗污染、城市道路临时占用、环境卫生作业市场秩序等方面的管理事项；负责市区公共场所经营性和非经营性停车场（点）占道许可工作；承担法律、法规、规章和其他规范性文件规定的有关市容管理事项；会同有关部门开展市容与公共环境卫生综合整治和专项整治，指导监督和考核有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（四）指导农村村镇公共环境卫生保洁工作。负责指导农村环境卫生基础设施的规范化建设；负责本行政区域农村垃圾处置的检查指导、考核奖惩、经费补贴核拨等工作，指导垃圾集中无害化处理。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依据《句容市城市管理相对集中处罚权暂行办法》的规定，相对集中行使市容环境卫生管理、城市规划管理、城市绿化管理、市政和道路交通管理、环境保护管理、工商行政管理方面法律、法规和规章规定的全部或部分行政处罚权以及省、镇江市、市人民政府规定的其他执法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（六）负责城市管理信息平台建设。负责数字化城市管理平台的建设、维护和管理工作；负责城市管理信息收集、综合协调和监督考核工作；受市人民政府委托，承担市数字化城市管理监督指挥职责。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（七）负责市容与环境卫生、城市园林与绿化行业科技进步和安全生产工作。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（八）负责城市管理法律、法规的宣传教育和志愿者队伍建设工作。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（九）承办市政府交办的其他事项。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办公室、法制科、市容环境卫生管理科（挂“渣土管理科”、“行政服务科”牌子）、工程管理科（挂“园林绿化科”牌子）、财务装备科、政工科。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本部门下属单位包括:句容市城市管理城区行政执法大队，句容市环境卫生管理处，句容市园林管理中心，句容市城市管理乡镇行政执法大队，句容市城市管理监督指挥大队。</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6</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句容市城管部门（本级），句容市城市管理城区行政执法大队，句容市环境卫生管理处，句容市园林管理中心，句容市城市管理乡镇行政执法大队，句容市城市管理监督指挥大队。</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实施民生项目。一是南二路小广场改造，面积约5950平方米。为市民提供休闲健身场所。二是深化“厕所革命”。计划新改建城区公厕6座，预计投资480万元，年底前完工。三是建设烧烤疏导点。建立城区烧烤集中经营点，将全市分散经营的烧烤经营户纳入疏导点内统一经营管理。四是建设二手车集中经营点。建立全市二手车交易市场，设立“一站式”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提升园林绿化。按照“栽香樟、铺草坪、小坡型”思路，实施华阳四路绿化提升试验段建设。实施华阳四路等城区路段行道树池提升，洪武路、文昌中路路缘石改造，河滨西路东延、华阳北路北延等道路绿化工程。开展裸土治理及绿化提升，计划补植苗木、绿化面积约13000㎡、行道树约200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（三）规范广告管理。严格户外广告审批，加大执法巡查力度，取缔新增违法广告设施。联合住建局打造华阳西路、人民路部分路段店招店牌示范路。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（四）强化环境整治。建设渣土运输监管平台，严控建筑垃圾、渣土违规运输、倾倒行为。规范开展城区道路保洁、生活垃圾清运、道路洒水降尘等工作。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（五）升级智慧城管。优化“文明句容智慧城管”微信公众号，优化便民功能，新增公厕、停车场、公共自行车等便民查询项目，引入百度地图，增加导航功能。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（六）完善垃圾分类。落实垃圾分类小区长效管理措施，完成省厅下达的2022年省级达标小区建设工作。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（七）规范综合执法。以城市管理巡回法庭与公职律师机构为依托，规范行政执法行为。开展网上执法办案。加强与基层执法单位对接，做好法制培训与业务指导。</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句容市城管部门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句容市城管部门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18,595.82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17,717.91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877.91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18,595.82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18,595.82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18,595.82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18,595.82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18,595.82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18,595.82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18,595.82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080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句容市城管部门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18,595.82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18,595.82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18,595.82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3,387.44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3,387.44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3,387.44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句容市城市管理城区行政执法大队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3,847.67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3,847.67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3,847.67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句容市环境卫生管理处</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6,568.98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6,568.98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6,568.98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句容市园林管理中心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3,507.15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3,507.15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3,507.15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080149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句容市城市管理乡镇行政执法大队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769.37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769.37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769.37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080151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句容市城市管理监督指挥大队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515.21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515.21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515.21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18,595.82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7,210.88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11,384.94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17,717.91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11,384.94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4,495.21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3,542.07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5,030.52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3,928.75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1,101.77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2,356.30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2,356.30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9,680.63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1,837.76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7,842.87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9,680.63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1,837.76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7,842.87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句容市城管部门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18,595.82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18,595.82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18,595.82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17,717.91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877.91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18,595.82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18,595.82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18,595.82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7,210.88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6,583.25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627.63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11,384.94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17,717.91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5,705.34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11,384.94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8,037.28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4,495.21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4,076.06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3,542.07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566.46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3,928.75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3,656.79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1,101.77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2,356.30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2,356.30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9,680.63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7,842.87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9,680.63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1,837.76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7,842.87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句容市城管部门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7,210.88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6,583.25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6,377.44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6,377.44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18,595.82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7,210.88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6,583.25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627.63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11,384.94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17,717.91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5,705.34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11,384.94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4,495.21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4,076.06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566.46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5,030.52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3,928.75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3,656.79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1,101.77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2,356.30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2,356.30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9,680.63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1,837.76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7,842.87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9,680.63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1,837.76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7,842.87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7,210.88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6,583.25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6,377.44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6,377.44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1,245.75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2,051.89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353.05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353.05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句容市城管部门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1,466.41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执法服装购置费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被装购置费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制服</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1,424.91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1,424.91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节日氛围营造</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城市市容管理服务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句容市城市管理城区行政执法大队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句容市环境卫生管理处</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环卫作业车运行经费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环卫作业车运行经费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环卫作业车运行经费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餐厨废弃物应急处置项目运行经费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句容市园林管理中心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绿地资产管护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园林绿化管理服务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426.71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节日城市美化</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园林绿化管理服务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句容市城市管理监督指挥大队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句容市城管部门2022年度收入、支出预算总计18,595.82万元，与上年相比收、支预算总计各增加1,876.05万元，增长11.22%。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（一）收入预算总计18,595.82万元。包括：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1．本年收入合计18,595.82万元。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（1）一般公共预算拨款收入18,595.82万元，与上年相比增加1,876.05万元，增长11.22%。主要原因是政府性项目增加，人员支出增加。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（二）支出预算总计18,595.82万元。包括：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1．本年支出合计18,595.82万元。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（1）城乡社区支出（类）支出17,717.91万元，主要用于城乡社区支出。与上年相比增加1,812.98万元，增长11.4%。主要原因是人员支出增加，政府性项目增加。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（2）住房保障支出（类）支出877.91万元，主要用于住房公积金及提租补贴。与上年相比增加63.07万元，增长7.74%。主要原因是人员数增加，人员支出增加。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句容市城管部门2022年收入预算合计18,595.82万元，包括本年收入18,595.82万元，上年结转结余0万元。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本年一般公共预算收入18,595.82万元，占100%；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句容市城管部门2022年支出预算合计18,595.82万元，其中：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基本支出7,210.88万元，占38.78%；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项目支出11,384.94万元，占61.22%；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句容市城管部门2022年度财政拨款收、支总预算18,595.82万元。与上年相比，财政拨款收、支总计各增加1,876.05万元，增长11.22%。主要原因是政府性项目增加，人员支出增加。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句容市城管部门2022年财政拨款预算支出18,595.82万元，占本年支出合计的100%。与上年相比，财政拨款支出增加1,876.05万元，增长11.22%。主要原因是政府性项目增加，人员支出增加。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1.城乡社区管理事务（款）行政运行（项）支出566.46万元，与上年相比增加92.75万元，增长19.58%。主要原因是人员数增加，人员支出增加。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2.城乡社区管理事务（款）一般行政管理事务（项）支出84万元，与上年相比减少1.5万元，减少1.75%。主要原因是雇主责任险支出减少。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3.城乡社区管理事务（款）城管执法（项）支出5,030.52万元，与上年相比增加371.43万元，增长7.97%。主要原因是人员支出增加，工作经费增加。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4.城乡社区管理事务（款）其他城乡社区管理事务支出（项）支出2,356.3万元，与上年相比增加442.84万元，增长23.14%。主要原因是政府性项目增加。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5.城乡社区环境卫生（款）城乡社区环境卫生（项）支出9,680.63万元，与上年相比增加907.46万元，增长10.34%。主要原因是垃圾处理费等项目经费增加。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1.住房改革支出（款）住房公积金（项）支出330.52万元，与上年相比增加22.33万元，增长7.25%。主要原因是人员支出增长，公积金增长。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2.住房改革支出（款）提租补贴（项）支出547.39万元，与上年相比增加40.74万元，增长8.04%。主要原因是人员支出增长，提租补贴增长。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句容市城管部门2022年度财政拨款基本支出预算7,210.88万元，其中：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6,583.25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（二）公用经费627.63万元。主要包括：办公费、印刷费、水费、电费、邮电费、维修（护）费、工会经费、福利费、公务用车运行维护费、其他交通费用、其他商品和服务支出。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句容市城管部门2022年一般公共预算财政拨款支出预算18,595.82万元，与上年相比增加1,876.05万元，增长11.22%。主要原因是政府性项目增加，人员支出自然增长。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句容市城管部门2022年度一般公共预算财政拨款基本支出预算7,210.88万元，其中：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6,583.25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（二）公用经费627.63万元。主要包括：办公费、印刷费、水费、电费、邮电费、维修（护）费、工会经费、福利费、公务用车运行维护费、其他交通费用、其他商品和服务支出。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度一般公共预算拨款安排的“三公”经费预算支出中，因公出国（境）费支出0万元，占“三公”经费的0%；公务用车购置及运行维护费支出214.4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2．公务用车购置及运行维护费预算支出214.4万元。其中：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（2）公务用车运行维护费预算支出214.4万元，与上年预算数相同。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句容市城管部门2022年国有资本经营预算支出0万元。与上年预算数相同。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2022年本部门一般公共预算机关运行经费预算支出353.05万元。与上年相比增加5.49万元，增长1.58%。主要原因是其他交通费增长。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2022年度政府采购支出预算总额1,466.41万元，其中：拟采购货物支出41.5万元、拟采购工程支出0万元、拟购买服务支出1,424.91万元。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163辆，其中，一般公务用车7辆、执法执勤用车8辆、特种专业技术用车87辆、业务用车10辆、其他用车51辆等。单价50万元（含）以上的通用设备1台（套），单价100万元（含）以上的专用设备3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2022年度，本部门整体支出纳入绩效目标管理，涉及四本预算资金18,595.82万元；本部门共51个项目纳入绩效目标管理，涉及四本预算资金合计11,384.94万元，占四本预算资金(基本支出除外)总额的比例为100%。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十、城乡社区支出(类)城乡社区管理事务(款)城管执法(项)</w:t>
      </w:r>
      <w:r>
        <w:rPr>
          <w:rFonts w:ascii="仿宋" w:hAnsi="仿宋" w:cs="仿宋" w:eastAsia="仿宋"/>
          <w:b w:val="true"/>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十二、城乡社区支出(类)城乡社区环境卫生(款)城乡社区环境卫生(项)</w:t>
      </w:r>
      <w:r>
        <w:rPr>
          <w:rFonts w:ascii="仿宋" w:hAnsi="仿宋" w:cs="仿宋" w:eastAsia="仿宋"/>
          <w:b w:val="true"/>
        </w:rPr>
        <w:t>：</w:t>
      </w:r>
      <w:r>
        <w:rPr>
          <w:rFonts w:hint="eastAsia" w:ascii="仿宋" w:hAnsi="仿宋" w:eastAsia="仿宋" w:cs="仿宋"/>
        </w:rPr>
        <w:t>反映城乡社区道路清扫、垃圾清运与处理、公厕建设与维护、园林绿化等方面的支出。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句容市城管部门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