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1D34E">
      <w:pPr>
        <w:spacing w:line="560" w:lineRule="exac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附件：</w:t>
      </w:r>
    </w:p>
    <w:p w14:paraId="29C62CB7">
      <w:pPr>
        <w:pStyle w:val="6"/>
        <w:widowControl/>
        <w:spacing w:before="75" w:after="75" w:line="560" w:lineRule="exact"/>
        <w:ind w:firstLine="880" w:firstLineChars="200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0B1F77E6">
      <w:pPr>
        <w:pStyle w:val="6"/>
        <w:widowControl/>
        <w:spacing w:before="75" w:after="75" w:line="560" w:lineRule="exact"/>
        <w:ind w:firstLine="880" w:firstLineChars="200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句容市2024年稻谷补贴政策实施方案</w:t>
      </w:r>
    </w:p>
    <w:p w14:paraId="244F7768">
      <w:pPr>
        <w:pStyle w:val="6"/>
        <w:widowControl/>
        <w:spacing w:before="75" w:after="75"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6C563B56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根据省财政厅、省农业农村厅、省粮食和物资储备局</w:t>
      </w:r>
      <w:r>
        <w:rPr>
          <w:rFonts w:hint="eastAsia" w:eastAsia="方正仿宋_GBK"/>
          <w:sz w:val="32"/>
          <w:szCs w:val="32"/>
        </w:rPr>
        <w:t>《关于下达2024年稻谷补贴资金的通知》</w:t>
      </w:r>
      <w:r>
        <w:rPr>
          <w:rFonts w:eastAsia="方正仿宋_GBK"/>
          <w:sz w:val="32"/>
          <w:szCs w:val="32"/>
        </w:rPr>
        <w:t>（苏财</w:t>
      </w:r>
      <w:r>
        <w:rPr>
          <w:rFonts w:hint="eastAsia" w:eastAsia="方正仿宋_GBK"/>
          <w:sz w:val="32"/>
          <w:szCs w:val="32"/>
        </w:rPr>
        <w:t>建</w:t>
      </w:r>
      <w:r>
        <w:rPr>
          <w:rFonts w:eastAsia="方正仿宋_GBK"/>
          <w:sz w:val="32"/>
          <w:szCs w:val="32"/>
        </w:rPr>
        <w:t>〔202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</w:rPr>
        <w:t>76</w:t>
      </w:r>
      <w:r>
        <w:rPr>
          <w:rFonts w:eastAsia="方正仿宋_GBK"/>
          <w:sz w:val="32"/>
          <w:szCs w:val="32"/>
        </w:rPr>
        <w:t>号）文件精神，为切实做好202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年稻谷补贴管理工作，结合我市实际，制定句容市202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年稻谷补贴政策实施方案如下：</w:t>
      </w:r>
    </w:p>
    <w:p w14:paraId="06E12E43">
      <w:pPr>
        <w:pStyle w:val="6"/>
        <w:widowControl/>
        <w:spacing w:line="56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一、总体要求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786533C6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以习近平新时代中国特色社会主义思想为指导，全面贯彻党的</w:t>
      </w:r>
      <w:r>
        <w:rPr>
          <w:rFonts w:hint="eastAsia" w:eastAsia="方正仿宋_GBK"/>
          <w:sz w:val="32"/>
          <w:szCs w:val="32"/>
        </w:rPr>
        <w:t>二十大会议</w:t>
      </w:r>
      <w:r>
        <w:rPr>
          <w:rFonts w:eastAsia="方正仿宋_GBK"/>
          <w:sz w:val="32"/>
          <w:szCs w:val="32"/>
        </w:rPr>
        <w:t>精神，深入贯彻国家粮食安全战略决策</w:t>
      </w:r>
      <w:r>
        <w:rPr>
          <w:rFonts w:eastAsia="方正仿宋_GBK"/>
          <w:color w:val="000000"/>
          <w:sz w:val="32"/>
          <w:szCs w:val="32"/>
        </w:rPr>
        <w:t>部署，认真落实国家稻谷补贴政策，遵循</w:t>
      </w:r>
      <w:r>
        <w:rPr>
          <w:rFonts w:hint="eastAsia" w:eastAsia="方正仿宋_GBK"/>
          <w:color w:val="000000"/>
          <w:sz w:val="32"/>
          <w:szCs w:val="32"/>
        </w:rPr>
        <w:t>“</w:t>
      </w:r>
      <w:r>
        <w:rPr>
          <w:rFonts w:eastAsia="方正仿宋_GBK"/>
          <w:color w:val="000000"/>
          <w:sz w:val="32"/>
          <w:szCs w:val="32"/>
        </w:rPr>
        <w:t>突出重点、专款专用、注重绩效、规范透明</w:t>
      </w:r>
      <w:r>
        <w:rPr>
          <w:rFonts w:hint="eastAsia" w:eastAsia="方正仿宋_GBK"/>
          <w:color w:val="000000"/>
          <w:sz w:val="32"/>
          <w:szCs w:val="32"/>
        </w:rPr>
        <w:t>”</w:t>
      </w:r>
      <w:r>
        <w:rPr>
          <w:rFonts w:eastAsia="方正仿宋_GBK"/>
          <w:color w:val="000000"/>
          <w:sz w:val="32"/>
          <w:szCs w:val="32"/>
        </w:rPr>
        <w:t>以及</w:t>
      </w:r>
      <w:r>
        <w:rPr>
          <w:rFonts w:hint="eastAsia" w:eastAsia="方正仿宋_GBK"/>
          <w:color w:val="000000"/>
          <w:sz w:val="32"/>
          <w:szCs w:val="32"/>
        </w:rPr>
        <w:t>“</w:t>
      </w:r>
      <w:r>
        <w:rPr>
          <w:rFonts w:eastAsia="方正仿宋_GBK"/>
          <w:color w:val="000000"/>
          <w:sz w:val="32"/>
          <w:szCs w:val="32"/>
        </w:rPr>
        <w:t>谁种粮、谁受益</w:t>
      </w:r>
      <w:r>
        <w:rPr>
          <w:rFonts w:hint="eastAsia" w:eastAsia="方正仿宋_GBK"/>
          <w:color w:val="000000"/>
          <w:sz w:val="32"/>
          <w:szCs w:val="32"/>
        </w:rPr>
        <w:t>”</w:t>
      </w:r>
      <w:r>
        <w:rPr>
          <w:rFonts w:eastAsia="方正仿宋_GBK"/>
          <w:color w:val="000000"/>
          <w:sz w:val="32"/>
          <w:szCs w:val="32"/>
        </w:rPr>
        <w:t>原则，鼓励引导农民、新型经营主体提升种粮积极性，保障农民种粮基本收益，稳定稻谷产能，为助推乡村振兴战略和重要农产品保障战略落地落实提供有力支撑。</w:t>
      </w:r>
    </w:p>
    <w:p w14:paraId="40F397E5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二、基本原则</w:t>
      </w:r>
    </w:p>
    <w:p w14:paraId="445428FB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（一）重点突出，注重绩效。</w:t>
      </w:r>
      <w:r>
        <w:rPr>
          <w:rFonts w:eastAsia="方正仿宋_GBK"/>
          <w:color w:val="000000"/>
          <w:sz w:val="32"/>
          <w:szCs w:val="32"/>
        </w:rPr>
        <w:t>此项补贴同特定作物稻谷挂钩，进一步明确</w:t>
      </w:r>
      <w:r>
        <w:rPr>
          <w:rFonts w:hint="eastAsia" w:eastAsia="方正仿宋_GBK"/>
          <w:color w:val="000000"/>
          <w:sz w:val="32"/>
          <w:szCs w:val="32"/>
        </w:rPr>
        <w:t>“</w:t>
      </w:r>
      <w:r>
        <w:rPr>
          <w:rFonts w:eastAsia="方正仿宋_GBK"/>
          <w:color w:val="000000"/>
          <w:sz w:val="32"/>
          <w:szCs w:val="32"/>
        </w:rPr>
        <w:t>谁种粮</w:t>
      </w:r>
      <w:r>
        <w:rPr>
          <w:rFonts w:hint="eastAsia" w:eastAsia="方正仿宋_GBK"/>
          <w:color w:val="000000"/>
          <w:sz w:val="32"/>
          <w:szCs w:val="32"/>
        </w:rPr>
        <w:t>、</w:t>
      </w:r>
      <w:r>
        <w:rPr>
          <w:rFonts w:eastAsia="方正仿宋_GBK"/>
          <w:color w:val="000000"/>
          <w:sz w:val="32"/>
          <w:szCs w:val="32"/>
        </w:rPr>
        <w:t>谁受益</w:t>
      </w:r>
      <w:r>
        <w:rPr>
          <w:rFonts w:hint="eastAsia" w:eastAsia="方正仿宋_GBK"/>
          <w:color w:val="000000"/>
          <w:sz w:val="32"/>
          <w:szCs w:val="32"/>
        </w:rPr>
        <w:t>”</w:t>
      </w:r>
      <w:r>
        <w:rPr>
          <w:rFonts w:eastAsia="方正仿宋_GBK"/>
          <w:color w:val="000000"/>
          <w:sz w:val="32"/>
          <w:szCs w:val="32"/>
        </w:rPr>
        <w:t>的政策目标，突出工作绩效。</w:t>
      </w:r>
    </w:p>
    <w:p w14:paraId="097407E6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（二）市级统筹，标准统一。</w:t>
      </w:r>
      <w:r>
        <w:rPr>
          <w:rFonts w:eastAsia="方正仿宋_GBK"/>
          <w:color w:val="000000"/>
          <w:sz w:val="32"/>
          <w:szCs w:val="32"/>
        </w:rPr>
        <w:t>补贴发放的依据、标准、范围、和对象在我市范围内统一。</w:t>
      </w:r>
    </w:p>
    <w:p w14:paraId="0083C923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（三）公开透明，公平公正。</w:t>
      </w:r>
      <w:r>
        <w:rPr>
          <w:rFonts w:eastAsia="方正仿宋_GBK"/>
          <w:color w:val="000000"/>
          <w:sz w:val="32"/>
          <w:szCs w:val="32"/>
        </w:rPr>
        <w:t xml:space="preserve">补贴发放全过程阳光操作，公开透明，确保补贴公平公正落实到位。 </w:t>
      </w:r>
    </w:p>
    <w:p w14:paraId="6DD2C981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三、主要内容</w:t>
      </w:r>
      <w:r>
        <w:rPr>
          <w:rFonts w:eastAsia="方正仿宋_GBK"/>
          <w:color w:val="000000"/>
          <w:sz w:val="32"/>
          <w:szCs w:val="32"/>
        </w:rPr>
        <w:t xml:space="preserve"> </w:t>
      </w:r>
    </w:p>
    <w:p w14:paraId="4F8783C1"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FF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（一）补贴对象。</w:t>
      </w:r>
      <w:r>
        <w:rPr>
          <w:rFonts w:eastAsia="方正仿宋_GBK"/>
          <w:color w:val="000000"/>
          <w:sz w:val="32"/>
          <w:szCs w:val="32"/>
        </w:rPr>
        <w:t>稻谷补贴对象为稻谷实际生产者和实施种植结构调整的实际经营者。1.</w:t>
      </w:r>
      <w:r>
        <w:rPr>
          <w:rFonts w:hint="eastAsia" w:eastAsia="方正仿宋_GBK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稻谷实际生产者包括种植水稻的农户和规模经营主体。2.</w:t>
      </w:r>
      <w:r>
        <w:rPr>
          <w:rFonts w:hint="eastAsia" w:eastAsia="方正仿宋_GBK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实施种植结构调整的实际经营者包括促进绿色优质稻谷生产、发展订单农业、组织市场化收购、支持品牌建设等经营主体。其中组织市场化收购补贴对象为</w:t>
      </w:r>
      <w:r>
        <w:rPr>
          <w:rFonts w:hint="eastAsia" w:eastAsia="方正仿宋_GBK"/>
          <w:color w:val="000000"/>
          <w:sz w:val="32"/>
          <w:szCs w:val="32"/>
        </w:rPr>
        <w:t>在</w:t>
      </w:r>
      <w:r>
        <w:rPr>
          <w:rFonts w:eastAsia="方正仿宋_GBK"/>
          <w:color w:val="000000"/>
          <w:sz w:val="32"/>
          <w:szCs w:val="32"/>
        </w:rPr>
        <w:t>我市范围内进行粮食收购备案</w:t>
      </w:r>
      <w:r>
        <w:rPr>
          <w:rFonts w:hint="eastAsia" w:eastAsia="方正仿宋_GBK"/>
          <w:color w:val="000000"/>
          <w:sz w:val="32"/>
          <w:szCs w:val="32"/>
        </w:rPr>
        <w:t>，</w:t>
      </w:r>
      <w:r>
        <w:rPr>
          <w:rFonts w:eastAsia="方正仿宋_GBK"/>
          <w:color w:val="000000"/>
          <w:sz w:val="32"/>
          <w:szCs w:val="32"/>
        </w:rPr>
        <w:t>与粮食生产者签订稻谷收购订单，执行稻谷订单收购，以及直接组织市场化收购的粮食收购、加工企业。收购对象必须为句容市范围内的种粮农民、其他粮食生产者或者粮食经纪人、农民专业合作社。</w:t>
      </w:r>
    </w:p>
    <w:p w14:paraId="55197B00"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（二）补贴标准及依据</w:t>
      </w:r>
    </w:p>
    <w:p w14:paraId="34E834A3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</w:rPr>
        <w:t xml:space="preserve">. </w:t>
      </w:r>
      <w:r>
        <w:rPr>
          <w:rFonts w:eastAsia="方正仿宋_GBK"/>
          <w:color w:val="000000"/>
          <w:sz w:val="32"/>
          <w:szCs w:val="32"/>
        </w:rPr>
        <w:t>稻谷实际生产者补贴主要兑付给稻谷实际生产者，做到</w:t>
      </w:r>
      <w:r>
        <w:rPr>
          <w:rFonts w:hint="eastAsia" w:eastAsia="方正仿宋_GBK"/>
          <w:color w:val="000000"/>
          <w:sz w:val="32"/>
          <w:szCs w:val="32"/>
        </w:rPr>
        <w:t>“</w:t>
      </w:r>
      <w:r>
        <w:rPr>
          <w:rFonts w:eastAsia="方正仿宋_GBK"/>
          <w:color w:val="000000"/>
          <w:sz w:val="32"/>
          <w:szCs w:val="32"/>
        </w:rPr>
        <w:t>应享尽享、应补尽补</w:t>
      </w:r>
      <w:r>
        <w:rPr>
          <w:rFonts w:hint="eastAsia" w:eastAsia="方正仿宋_GBK"/>
          <w:color w:val="000000"/>
          <w:sz w:val="32"/>
          <w:szCs w:val="32"/>
        </w:rPr>
        <w:t>”</w:t>
      </w:r>
      <w:r>
        <w:rPr>
          <w:rFonts w:eastAsia="方正仿宋_GBK"/>
          <w:color w:val="000000"/>
          <w:sz w:val="32"/>
          <w:szCs w:val="32"/>
        </w:rPr>
        <w:t>，根据稻谷补贴资金总量以及符合条件的稻谷种植面积测算，补贴标准分为直播稻</w:t>
      </w:r>
      <w:r>
        <w:rPr>
          <w:rFonts w:hint="eastAsia" w:eastAsia="方正仿宋_GBK"/>
          <w:color w:val="000000"/>
          <w:sz w:val="32"/>
          <w:szCs w:val="32"/>
        </w:rPr>
        <w:t>80元/亩和机插秧130元/亩</w:t>
      </w:r>
      <w:r>
        <w:rPr>
          <w:rFonts w:eastAsia="方正仿宋_GBK"/>
          <w:color w:val="000000"/>
          <w:sz w:val="32"/>
          <w:szCs w:val="32"/>
        </w:rPr>
        <w:t>两个补贴标准。对国家、省明确退耕的土地、未经批准开垦的土地等非法耕地上种植的稻谷不予补贴，以促进绿色可持续发展。</w:t>
      </w:r>
    </w:p>
    <w:p w14:paraId="0EF405D1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.</w:t>
      </w:r>
      <w:r>
        <w:rPr>
          <w:rFonts w:hint="eastAsia" w:eastAsia="方正仿宋_GBK"/>
          <w:color w:val="FF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稻谷收购环节补贴种类为</w:t>
      </w:r>
      <w:r>
        <w:rPr>
          <w:rFonts w:hint="eastAsia" w:eastAsia="方正仿宋_GBK"/>
          <w:color w:val="000000"/>
          <w:sz w:val="32"/>
          <w:szCs w:val="32"/>
        </w:rPr>
        <w:t>2024年稻谷订单收购及直接组织市场化收购的稻谷量。补贴标准不超过50元/吨</w:t>
      </w:r>
      <w:r>
        <w:rPr>
          <w:rFonts w:eastAsia="方正仿宋_GBK"/>
          <w:color w:val="000000"/>
          <w:sz w:val="32"/>
          <w:szCs w:val="32"/>
        </w:rPr>
        <w:t>。</w:t>
      </w:r>
    </w:p>
    <w:p w14:paraId="09B09B6B"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 xml:space="preserve">四、工作安排 </w:t>
      </w:r>
    </w:p>
    <w:p w14:paraId="5CD4765A"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 xml:space="preserve">（一）建立补贴清册 </w:t>
      </w:r>
    </w:p>
    <w:p w14:paraId="2F1490A3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稻谷实际生产者补贴由各镇（街道、管委会）根据实施方案，积极组织稻谷生产者申报</w:t>
      </w:r>
      <w:r>
        <w:rPr>
          <w:rFonts w:hint="eastAsia" w:eastAsia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具体补贴面积以土地流转协议为准</w:t>
      </w:r>
      <w:r>
        <w:rPr>
          <w:rFonts w:hint="eastAsia" w:eastAsia="方正仿宋_GBK"/>
          <w:color w:val="000000"/>
          <w:sz w:val="32"/>
          <w:szCs w:val="32"/>
        </w:rPr>
        <w:t>）</w:t>
      </w:r>
      <w:r>
        <w:rPr>
          <w:rFonts w:eastAsia="方正仿宋_GBK"/>
          <w:color w:val="000000"/>
          <w:sz w:val="32"/>
          <w:szCs w:val="32"/>
        </w:rPr>
        <w:t>，由村委会负责登记《句容市202</w:t>
      </w:r>
      <w:r>
        <w:rPr>
          <w:rFonts w:hint="eastAsia" w:eastAsia="方正仿宋_GBK"/>
          <w:color w:val="000000"/>
          <w:sz w:val="32"/>
          <w:szCs w:val="32"/>
        </w:rPr>
        <w:t>4</w:t>
      </w:r>
      <w:r>
        <w:rPr>
          <w:rFonts w:eastAsia="方正仿宋_GBK"/>
          <w:color w:val="000000"/>
          <w:sz w:val="32"/>
          <w:szCs w:val="32"/>
        </w:rPr>
        <w:t xml:space="preserve">年稻谷补贴（实际生产者）登记清册》（附件1），稻谷生产者要签字确认，最后由经办人、村支部书记和村委会主任签字并加盖行政村公章后报镇（街道、管委会）。  </w:t>
      </w:r>
    </w:p>
    <w:p w14:paraId="04FD2DF1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稻谷收购环节补贴由句容市区域范围内符合条件的粮食企业向市</w:t>
      </w:r>
      <w:r>
        <w:rPr>
          <w:rFonts w:hint="eastAsia" w:eastAsia="方正仿宋_GBK"/>
          <w:color w:val="000000"/>
          <w:sz w:val="32"/>
          <w:szCs w:val="32"/>
        </w:rPr>
        <w:t>发展和改革委员会</w:t>
      </w:r>
      <w:r>
        <w:rPr>
          <w:rFonts w:eastAsia="方正仿宋_GBK"/>
          <w:color w:val="000000"/>
          <w:sz w:val="32"/>
          <w:szCs w:val="32"/>
        </w:rPr>
        <w:t>上报稻谷收购环节方面的相关情况和资料，主要包括：稻谷收购补贴申请、稻谷补贴（收购环节）申请表（附件3）</w:t>
      </w:r>
      <w:r>
        <w:rPr>
          <w:rFonts w:hint="eastAsia" w:eastAsia="方正仿宋_GBK"/>
          <w:color w:val="000000"/>
          <w:sz w:val="32"/>
          <w:szCs w:val="32"/>
        </w:rPr>
        <w:t>、粮食收购企业备案表、2024年稻谷订单合同（协议）、稻谷订单收购数量、直接组织的市场化收购数量、收购价格、稻谷收购凭证、收购资金支付凭证、库存表等材料，申报材料需由企业法定代表人签字和盖章确认</w:t>
      </w:r>
      <w:r>
        <w:rPr>
          <w:rFonts w:eastAsia="方正仿宋_GBK"/>
          <w:color w:val="000000"/>
          <w:sz w:val="32"/>
          <w:szCs w:val="32"/>
        </w:rPr>
        <w:t>；材料申报截止期202</w:t>
      </w:r>
      <w:r>
        <w:rPr>
          <w:rFonts w:hint="eastAsia" w:eastAsia="方正仿宋_GBK"/>
          <w:color w:val="000000"/>
          <w:sz w:val="32"/>
          <w:szCs w:val="32"/>
        </w:rPr>
        <w:t>4</w:t>
      </w:r>
      <w:r>
        <w:rPr>
          <w:rFonts w:eastAsia="方正仿宋_GBK"/>
          <w:color w:val="000000"/>
          <w:sz w:val="32"/>
          <w:szCs w:val="32"/>
        </w:rPr>
        <w:t>年12月</w:t>
      </w:r>
      <w:r>
        <w:rPr>
          <w:rFonts w:hint="eastAsia" w:eastAsia="方正仿宋_GBK"/>
          <w:color w:val="000000"/>
          <w:sz w:val="32"/>
          <w:szCs w:val="32"/>
        </w:rPr>
        <w:t>31</w:t>
      </w:r>
      <w:r>
        <w:rPr>
          <w:rFonts w:eastAsia="方正仿宋_GBK"/>
          <w:color w:val="000000"/>
          <w:sz w:val="32"/>
          <w:szCs w:val="32"/>
        </w:rPr>
        <w:t>日。</w:t>
      </w:r>
    </w:p>
    <w:p w14:paraId="5B122DD6"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（二）核实及公开公示</w:t>
      </w:r>
    </w:p>
    <w:p w14:paraId="3E94E403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稻谷实际生产者补贴由各镇（街道、管委会）组织对所辖村上报的稻谷生产者补贴面积进行核实，核实无误后在《登记清册》上加盖镇（街道、管委会）公章，并张榜公示，公示应在村公示栏和村民小组醒目位置一并进行，公示时间不少于7天，公示有异议的要及时查实更正并再次张榜公示。无异议后，各镇（街道、管委会）填报《句容市202</w:t>
      </w:r>
      <w:r>
        <w:rPr>
          <w:rFonts w:hint="eastAsia" w:eastAsia="方正仿宋_GBK"/>
          <w:color w:val="000000"/>
          <w:sz w:val="32"/>
          <w:szCs w:val="32"/>
        </w:rPr>
        <w:t>4</w:t>
      </w:r>
      <w:r>
        <w:rPr>
          <w:rFonts w:eastAsia="方正仿宋_GBK"/>
          <w:color w:val="000000"/>
          <w:sz w:val="32"/>
          <w:szCs w:val="32"/>
        </w:rPr>
        <w:t>年稻谷补贴（实际生产者）分村汇总表》（附件2），由填表人、农业农村、财政部门负责人和镇长、主任签字并加盖镇（街道、管委会）公章后，连同《登记清册》上报市农业农村局和市财政局。</w:t>
      </w:r>
    </w:p>
    <w:p w14:paraId="45AFD97F"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稻谷收购环节补贴由市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发展和改革委员会负责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审核。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发改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部门负责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对企业申报的材料审核把关，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登记造册（附件4）、资料汇总（附件5）。市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发改委会同市财政局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根据审核认定的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资料确定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补贴金额，在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网站进行信息公示，公示时间为7天，公示内容包括：企业名称、地址、法定代表人姓名、补贴收购量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、补贴金额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，市财政、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发改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部门举报电话等。公示期间</w:t>
      </w:r>
      <w:bookmarkStart w:id="0" w:name="_GoBack"/>
      <w:bookmarkEnd w:id="0"/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有异议的，重新核查，更正结果，重新公示。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一旦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发现虚假申报，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弄虚作假等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行为录入粮食企业信用管理平台。</w:t>
      </w:r>
    </w:p>
    <w:p w14:paraId="4078EAB7"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（三）补贴面积和金额审定</w:t>
      </w:r>
    </w:p>
    <w:p w14:paraId="58F382D1"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稻谷实际生产者补贴由市农业农村局对各镇（街道、管委会）审核上报的相关数据进行汇总，并会同市财政局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对发放金额核对无误后进行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发放。</w:t>
      </w:r>
    </w:p>
    <w:p w14:paraId="735402D0"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稻谷收购环节补贴由市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发展和改革委员会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对审核公示后的相关数据进行汇总，并会同市财政局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对发放金额核对无误后进行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发放。</w:t>
      </w:r>
    </w:p>
    <w:p w14:paraId="6FC5DDB5"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（四）补贴资金发放</w:t>
      </w:r>
    </w:p>
    <w:p w14:paraId="1A2DE505"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稻谷实际生产者补贴由市财政局组织补贴资金发放工作。根据补贴面积和有关资料，补贴资金全部通过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江苏省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惠民惠农财政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资金一卡通”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系统直接发放到稻谷实际生产者，款项摘要统一注明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稻谷补贴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80DAE92"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稻谷收购环节补贴由市财政局组织补贴资金发放工作。根据核定的补贴有关资料，市财政局将资金直接发放到粮食企业，款项摘要统一注明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稻谷补贴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058A751"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（五）时间安排</w:t>
      </w:r>
    </w:p>
    <w:p w14:paraId="4F6A509C"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镇（街道、管委会）农业农村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在10月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完成稻谷实际生产者补贴面积统计、补贴公示和登记清册上报工作。登记清册纸质表上报市农业农村局，电子表分别发送到市农业农村局、财政局；汇总表由填表人、农业农村、财政部门负责人和镇长、主任签字，分别报送市农业农村局、市财政局。镇（街道、管委会）财政和资产管理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10月2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日前完成稻谷生产环节补贴信息录入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江苏省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惠民惠农财政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资金一卡通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系统，10月31日前资金发放到位。稻谷收购环节补贴由市财政局根据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核定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的补贴标准和金额，在202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年2月底前发放到位。补贴资金兑付到位后，要及时公告，接受社会监督。</w:t>
      </w:r>
    </w:p>
    <w:p w14:paraId="2837738A"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五、保障措施</w:t>
      </w:r>
    </w:p>
    <w:p w14:paraId="0D9247AE">
      <w:pPr>
        <w:pStyle w:val="6"/>
        <w:widowControl/>
        <w:spacing w:line="560" w:lineRule="exact"/>
        <w:ind w:firstLine="640" w:firstLineChars="200"/>
        <w:jc w:val="both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（一）加强组织领导，形成工作合力。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镇长（主任）负责制和部门工作责任制。镇（街道、管委会）对辖区内补贴工作具体负责，各镇长（主任）为所在镇（街道、管委会）稻谷实际生产者补贴工作第一责任人，镇（街道、管委会）和村民委员会对稻谷生产环节补贴对象和面积的真实性负责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发改委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稻谷收购环节补贴对象和金额的真实性负责。镇（街道、管委会）农业、财政部门按照工作流程中任务分工做好相关工作，要在镇（街道、管委会）的领导下，建立健全工作协同和数据信息共享机制。各部门各司其职，加强沟通，相互支持，密切配合，切实做好稻谷补贴工作的落实，发挥补贴政策效应。 </w:t>
      </w:r>
    </w:p>
    <w:p w14:paraId="744273B8"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（二）加大宣传力度，确保政策透明。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镇（街道、管委会）要通过专题会议、广播电视、村务公开栏、明白纸等多种形式对补贴政策进行广泛宣传，做到家喻户晓。镇（街道、管委会）、村两级要发动基层干部深入村组、农户宣讲政策，为农民群众答疑解惑，赢得广大农民群众及基层干部的理解和支持。同时，要进一步健全公示制度，各镇（街道、管委会）和部门要在公示表上公布镇（街道、管委会）举报电话和市有关部门的举报电话，广泛接受群众监督。</w:t>
      </w:r>
    </w:p>
    <w:p w14:paraId="07FD8A6F"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（三）明确工作职责，严明工作纪律。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各镇（街道、管委会）负责组织面积核定、公示和补贴清册上报工作，市农业农村局负责稻谷实际生产者补贴清册汇总工作，市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发改委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负责稻谷收购环节补贴清册汇总工作，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财政部门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负责数据录入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卡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及组织资金发放工作。各镇（街道、管委会）要加强对村干部的政策、法纪教育，督促依法办事，杜绝不作为、乱作为现象。要严明工作纪律，严禁截留、挤占、挪用补贴资金；严禁虚报面积、瞒报应扣除面积等冒领补贴资金行为；严禁干部收回专用存折代领补贴资金；严禁随意并户或用补贴资金抵扣农民上交费用。</w:t>
      </w:r>
    </w:p>
    <w:p w14:paraId="7876203D"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（四）重视涉农信访，维护社会稳定。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镇（街道、管委会）和部门要高度重视涉农信访工作，及时处理来电来访，要将处理好群众来信来访作为改进稻谷补贴工作的重要途径，认真处理信访反映的问题，做到件件有反馈、事事有结果。对信访反映不符合政策要求的，要做好宣传解释工作。对信访反映并经查实的问题，要及时处理到位，维护上访人的合理诉求。对查出的严重违规违纪问题，要在全市通报，并对相关责任人作出严肃处理。</w:t>
      </w:r>
    </w:p>
    <w:p w14:paraId="348EC9E5">
      <w:pPr>
        <w:spacing w:line="560" w:lineRule="exact"/>
        <w:ind w:firstLine="640" w:firstLineChars="2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（五）加强监督检查，严处违规行为。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市农业农村局、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发改委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财政局将对全市稻谷补贴政策实施情况进行抽查，及时发现整改问题。对政策落实过程中出现的弄虚作假、挤占、截留、挪用和虚报面积冒领补贴资金等违规行为，将依法依规给予严肃处理，并视情节轻重移交相关部门。同时，在相关网站及公示栏公布举报电话，接受群众监督。</w:t>
      </w:r>
    </w:p>
    <w:p w14:paraId="7D167AC9">
      <w:pPr>
        <w:widowControl/>
        <w:shd w:val="clear" w:color="auto" w:fill="FFFFFF"/>
        <w:spacing w:line="560" w:lineRule="exact"/>
        <w:ind w:firstLine="640" w:firstLineChars="200"/>
        <w:rPr>
          <w:rFonts w:hint="default" w:eastAsia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监督电话</w:t>
      </w:r>
      <w:r>
        <w:rPr>
          <w:rFonts w:hint="eastAsi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市财政局   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0511-8726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3880</w:t>
      </w:r>
    </w:p>
    <w:p w14:paraId="3DF9C826">
      <w:pPr>
        <w:widowControl/>
        <w:shd w:val="clear" w:color="auto" w:fill="FFFFFF"/>
        <w:spacing w:line="560" w:lineRule="exact"/>
        <w:ind w:firstLine="2240" w:firstLineChars="700"/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市农业农村局   </w:t>
      </w:r>
      <w:r>
        <w:rPr>
          <w:rFonts w:hint="eastAsia" w:eastAsia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0511-87328673</w:t>
      </w:r>
    </w:p>
    <w:p w14:paraId="6FEE326C">
      <w:pPr>
        <w:widowControl/>
        <w:shd w:val="clear" w:color="auto" w:fill="FFFFFF"/>
        <w:spacing w:line="560" w:lineRule="exact"/>
        <w:ind w:firstLine="2240" w:firstLineChars="700"/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市发展和改革委员会 0511-80301211</w:t>
      </w:r>
    </w:p>
    <w:p w14:paraId="3EB705F8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47C8CAF">
      <w:pPr>
        <w:spacing w:line="520" w:lineRule="exact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：  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句容市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年稻谷补贴（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实际生产者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）登记清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册</w:t>
      </w:r>
    </w:p>
    <w:p w14:paraId="6693AB96">
      <w:pPr>
        <w:spacing w:line="520" w:lineRule="exact"/>
        <w:ind w:firstLine="1280" w:firstLineChars="400"/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句容市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年稻谷补贴（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实际生产者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）分村汇总表</w:t>
      </w:r>
    </w:p>
    <w:p w14:paraId="3DC3E0A5">
      <w:pPr>
        <w:spacing w:line="520" w:lineRule="exact"/>
        <w:ind w:firstLine="1280" w:firstLineChars="400"/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3.句容市2024年稻谷补贴（收购环节）申报表</w:t>
      </w:r>
    </w:p>
    <w:p w14:paraId="44EF42A9">
      <w:pPr>
        <w:spacing w:line="520" w:lineRule="exact"/>
        <w:ind w:firstLine="1280" w:firstLineChars="400"/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4.句容市2024年稻谷补贴（收购环节）登记清册</w:t>
      </w:r>
    </w:p>
    <w:p w14:paraId="255EFCF6">
      <w:pPr>
        <w:pStyle w:val="2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709" w:footer="1304" w:gutter="0"/>
          <w:pgNumType w:fmt="decimal" w:start="5" w:chapStyle="1"/>
          <w:cols w:space="720" w:num="1"/>
          <w:docGrid w:type="lines" w:linePitch="312" w:charSpace="0"/>
        </w:sect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5.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句容市2024年稻谷补贴（收购环节）汇总表</w:t>
      </w:r>
    </w:p>
    <w:p w14:paraId="7DBABBF0">
      <w:pPr>
        <w:spacing w:line="56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附件1</w:t>
      </w:r>
    </w:p>
    <w:p w14:paraId="38AC04FF">
      <w:pPr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句容市2024年稻谷补贴（实际生产者）登记清册</w:t>
      </w:r>
    </w:p>
    <w:p w14:paraId="7ACF25AB">
      <w:pPr>
        <w:spacing w:line="560" w:lineRule="exact"/>
        <w:ind w:firstLine="360" w:firstLineChars="150"/>
        <w:rPr>
          <w:rFonts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镇（街道、管委会）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村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组</w:t>
      </w:r>
    </w:p>
    <w:tbl>
      <w:tblPr>
        <w:tblStyle w:val="7"/>
        <w:tblW w:w="1360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92"/>
        <w:gridCol w:w="1560"/>
        <w:gridCol w:w="1417"/>
        <w:gridCol w:w="1418"/>
        <w:gridCol w:w="1275"/>
        <w:gridCol w:w="1134"/>
        <w:gridCol w:w="1135"/>
        <w:gridCol w:w="1134"/>
        <w:gridCol w:w="992"/>
        <w:gridCol w:w="850"/>
        <w:gridCol w:w="709"/>
      </w:tblGrid>
      <w:tr w14:paraId="0DAC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3288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“</w:t>
            </w:r>
            <w:r>
              <w:rPr>
                <w:rFonts w:eastAsia="方正仿宋_GBK"/>
                <w:color w:val="000000"/>
                <w:sz w:val="24"/>
              </w:rPr>
              <w:t>一折通</w:t>
            </w:r>
            <w:r>
              <w:rPr>
                <w:rFonts w:hint="eastAsia" w:eastAsia="方正仿宋_GBK"/>
                <w:color w:val="000000"/>
                <w:sz w:val="24"/>
              </w:rPr>
              <w:t>”</w:t>
            </w:r>
          </w:p>
          <w:p w14:paraId="213D5EDE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主代码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BFC5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生产者</w:t>
            </w:r>
          </w:p>
          <w:p w14:paraId="393C78C4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姓名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4FF24E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身份证号</w:t>
            </w:r>
          </w:p>
          <w:p w14:paraId="0827457D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（社会统一信用代码）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0481B6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“</w:t>
            </w:r>
            <w:r>
              <w:rPr>
                <w:rFonts w:eastAsia="方正仿宋_GBK"/>
                <w:color w:val="000000"/>
                <w:sz w:val="24"/>
              </w:rPr>
              <w:t>一折通</w:t>
            </w:r>
            <w:r>
              <w:rPr>
                <w:rFonts w:hint="eastAsia" w:eastAsia="方正仿宋_GBK"/>
                <w:color w:val="000000"/>
                <w:sz w:val="24"/>
              </w:rPr>
              <w:t>”</w:t>
            </w:r>
          </w:p>
          <w:p w14:paraId="76C2AF6C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银行账号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D53C0C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直播</w:t>
            </w:r>
            <w:r>
              <w:rPr>
                <w:rFonts w:eastAsia="方正仿宋_GBK"/>
                <w:color w:val="000000"/>
                <w:sz w:val="24"/>
              </w:rPr>
              <w:t>稻谷</w:t>
            </w:r>
          </w:p>
          <w:p w14:paraId="162B456A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面积（亩）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52459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直播稻谷</w:t>
            </w:r>
            <w:r>
              <w:rPr>
                <w:rFonts w:eastAsia="方正仿宋_GBK"/>
                <w:color w:val="000000"/>
                <w:sz w:val="24"/>
              </w:rPr>
              <w:t>补贴</w:t>
            </w:r>
          </w:p>
          <w:p w14:paraId="72BA648F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标准</w:t>
            </w:r>
          </w:p>
          <w:p w14:paraId="2CE87362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（元/亩）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5447C2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机插稻谷面积（亩）</w:t>
            </w: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66601D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机插稻谷</w:t>
            </w:r>
            <w:r>
              <w:rPr>
                <w:rFonts w:eastAsia="方正仿宋_GBK"/>
                <w:color w:val="000000"/>
                <w:sz w:val="24"/>
              </w:rPr>
              <w:t>补贴</w:t>
            </w:r>
          </w:p>
          <w:p w14:paraId="1D6693AA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标准</w:t>
            </w:r>
          </w:p>
          <w:p w14:paraId="65D65A20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（元/亩）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1F4684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补贴</w:t>
            </w:r>
          </w:p>
          <w:p w14:paraId="6B7F613F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金额（元）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092B1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联系</w:t>
            </w:r>
          </w:p>
          <w:p w14:paraId="12D6345F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电话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9AFA1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生产者签章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22F35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备注</w:t>
            </w:r>
          </w:p>
        </w:tc>
      </w:tr>
      <w:tr w14:paraId="6931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8CEC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99F1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D3AB3E">
            <w:pPr>
              <w:spacing w:line="440" w:lineRule="exact"/>
              <w:ind w:firstLine="600" w:firstLineChars="25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6C154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D7B24E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6A94D0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05CA59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7</w:t>
            </w: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1A12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631965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9=5</w:t>
            </w:r>
            <w:r>
              <w:rPr>
                <w:rFonts w:eastAsia="方正仿宋_GBK"/>
                <w:color w:val="000000"/>
                <w:sz w:val="24"/>
              </w:rPr>
              <w:t>×</w:t>
            </w:r>
            <w:r>
              <w:rPr>
                <w:rFonts w:hint="eastAsia" w:eastAsia="方正仿宋_GBK"/>
                <w:color w:val="000000"/>
                <w:sz w:val="24"/>
              </w:rPr>
              <w:t>6+7</w:t>
            </w:r>
            <w:r>
              <w:rPr>
                <w:rFonts w:eastAsia="方正仿宋_GBK"/>
                <w:color w:val="000000"/>
                <w:sz w:val="24"/>
              </w:rPr>
              <w:t>×</w:t>
            </w:r>
            <w:r>
              <w:rPr>
                <w:rFonts w:hint="eastAsia" w:eastAsia="方正仿宋_GBK"/>
                <w:color w:val="000000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29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95D78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237AE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2</w:t>
            </w:r>
          </w:p>
        </w:tc>
      </w:tr>
      <w:tr w14:paraId="0CFE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4D2E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68FD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4C6CE3B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02B3108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388A295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DB22D9C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1CD6864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DF06716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D1EC0DE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C9C79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065B0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26D32C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</w:tr>
      <w:tr w14:paraId="7FE6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3B5D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FA7B9">
            <w:pPr>
              <w:spacing w:line="560" w:lineRule="exact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B74CB7D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3168082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8E5F1ED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26DC984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66D0302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A28A62F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FFB5097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5C060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059C3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E84354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</w:tr>
      <w:tr w14:paraId="7FF0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0CB1">
            <w:pPr>
              <w:spacing w:line="560" w:lineRule="exact"/>
              <w:ind w:firstLine="540" w:firstLineChars="300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合        计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74B4008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309BCC3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C5C6D43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FABD8E1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D23F131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90AACC3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9DDF299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30ACE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B7646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BD8B41">
            <w:pPr>
              <w:spacing w:line="5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</w:tr>
    </w:tbl>
    <w:p w14:paraId="10E78D46">
      <w:pPr>
        <w:spacing w:line="380" w:lineRule="exact"/>
        <w:ind w:firstLine="360" w:firstLineChars="150"/>
        <w:jc w:val="left"/>
        <w:rPr>
          <w:rFonts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 xml:space="preserve">村民委员会（盖章）：       数据采集人：（签名）         村委会主任：（签名）  </w:t>
      </w:r>
      <w:r>
        <w:rPr>
          <w:rFonts w:ascii="方正仿宋_GBK" w:hAnsi="方正仿宋_GBK" w:eastAsia="方正仿宋_GBK" w:cs="方正仿宋_GBK"/>
          <w:color w:val="000000"/>
          <w:sz w:val="24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支部书记：（签名）</w:t>
      </w:r>
    </w:p>
    <w:p w14:paraId="7C96E103">
      <w:pPr>
        <w:spacing w:line="380" w:lineRule="exact"/>
        <w:ind w:firstLine="360" w:firstLineChars="150"/>
        <w:jc w:val="left"/>
        <w:rPr>
          <w:rFonts w:ascii="方正仿宋_GBK" w:hAnsi="方正仿宋_GBK" w:eastAsia="方正仿宋_GBK" w:cs="方正仿宋_GBK"/>
          <w:color w:val="000000"/>
          <w:sz w:val="24"/>
        </w:rPr>
      </w:pPr>
    </w:p>
    <w:p w14:paraId="275993D2">
      <w:pPr>
        <w:spacing w:line="380" w:lineRule="exact"/>
        <w:rPr>
          <w:rFonts w:eastAsia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 xml:space="preserve"> </w:t>
      </w:r>
      <w:r>
        <w:rPr>
          <w:rFonts w:eastAsia="方正仿宋_GBK"/>
          <w:color w:val="000000"/>
          <w:sz w:val="24"/>
        </w:rPr>
        <w:t xml:space="preserve">  市级举报电话：  市农业农村局87328673，市财政局87263880           镇（街道、管委会）举报电话：</w:t>
      </w:r>
    </w:p>
    <w:p w14:paraId="481DA15A">
      <w:pPr>
        <w:spacing w:line="380" w:lineRule="exact"/>
        <w:ind w:firstLine="480" w:firstLineChars="200"/>
        <w:rPr>
          <w:rFonts w:eastAsia="方正仿宋_GBK"/>
          <w:color w:val="000000"/>
          <w:sz w:val="24"/>
        </w:rPr>
      </w:pPr>
      <w:r>
        <w:rPr>
          <w:rFonts w:eastAsia="方正仿宋_GBK"/>
          <w:color w:val="000000"/>
          <w:sz w:val="24"/>
        </w:rPr>
        <w:t>注：此表一式6份，一份镇（街道、管委会）留档，一份镇（街道、管委会）财政所发补贴用，村、组公示各一份，市财政局、市农业农村局备案各一份。</w:t>
      </w:r>
    </w:p>
    <w:p w14:paraId="16866258">
      <w:pPr>
        <w:spacing w:line="380" w:lineRule="exact"/>
        <w:ind w:firstLine="480" w:firstLineChars="200"/>
        <w:rPr>
          <w:rFonts w:eastAsia="方正仿宋_GBK"/>
          <w:color w:val="000000"/>
          <w:sz w:val="24"/>
        </w:rPr>
      </w:pPr>
      <w:r>
        <w:rPr>
          <w:rFonts w:eastAsia="方正仿宋_GBK"/>
          <w:color w:val="000000"/>
          <w:sz w:val="24"/>
        </w:rPr>
        <w:t>公示时涉及身份证号码、银行账号等部分数字要用“*”代替（或隐去身份证、银行账号），防止个人隐私泄露。</w:t>
      </w:r>
    </w:p>
    <w:p w14:paraId="5EB9C253">
      <w:pPr>
        <w:spacing w:line="560" w:lineRule="exact"/>
        <w:rPr>
          <w:rFonts w:hint="eastAsia" w:eastAsia="方正黑体_GBK"/>
          <w:color w:val="000000"/>
          <w:sz w:val="32"/>
          <w:szCs w:val="32"/>
        </w:rPr>
      </w:pPr>
    </w:p>
    <w:p w14:paraId="22F55899">
      <w:pPr>
        <w:spacing w:line="56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附件2</w:t>
      </w:r>
    </w:p>
    <w:p w14:paraId="78DAE4CF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句容市2024年稻谷补贴（生产环节）分村汇总表</w:t>
      </w:r>
    </w:p>
    <w:p w14:paraId="749F4168">
      <w:pPr>
        <w:spacing w:line="560" w:lineRule="exact"/>
        <w:ind w:firstLine="480" w:firstLineChars="200"/>
        <w:rPr>
          <w:rFonts w:ascii="方正仿宋_GBK" w:hAnsi="方正仿宋_GBK" w:eastAsia="方正仿宋_GBK" w:cs="方正仿宋_GBK"/>
          <w:color w:val="000000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镇（街道、管委会）人民政府（盖章）                                 镇长（主任）：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</w:rPr>
        <w:t xml:space="preserve">             </w:t>
      </w:r>
    </w:p>
    <w:tbl>
      <w:tblPr>
        <w:tblStyle w:val="7"/>
        <w:tblW w:w="14274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75"/>
        <w:gridCol w:w="1418"/>
        <w:gridCol w:w="1559"/>
        <w:gridCol w:w="1559"/>
        <w:gridCol w:w="1701"/>
        <w:gridCol w:w="1418"/>
        <w:gridCol w:w="1701"/>
        <w:gridCol w:w="1276"/>
        <w:gridCol w:w="992"/>
      </w:tblGrid>
      <w:tr w14:paraId="2A97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8B5D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68016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村名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EC0EF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补贴组数</w:t>
            </w:r>
          </w:p>
          <w:p w14:paraId="3F054297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（组）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BD8D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补贴户数</w:t>
            </w:r>
          </w:p>
          <w:p w14:paraId="36B120FA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（户）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67FE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直播</w:t>
            </w:r>
            <w:r>
              <w:rPr>
                <w:rFonts w:eastAsia="方正仿宋_GBK"/>
                <w:color w:val="000000"/>
                <w:sz w:val="24"/>
              </w:rPr>
              <w:t>稻谷</w:t>
            </w:r>
          </w:p>
          <w:p w14:paraId="3C5D2898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</w:rPr>
              <w:t>面积（亩）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773A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直播稻谷</w:t>
            </w:r>
            <w:r>
              <w:rPr>
                <w:rFonts w:eastAsia="方正仿宋_GBK"/>
                <w:color w:val="000000"/>
                <w:sz w:val="24"/>
              </w:rPr>
              <w:t>补贴</w:t>
            </w:r>
          </w:p>
          <w:p w14:paraId="1385A17C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标准</w:t>
            </w:r>
          </w:p>
          <w:p w14:paraId="3680418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（元/亩）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D93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机插稻谷面积（亩）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A613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机插稻谷</w:t>
            </w:r>
            <w:r>
              <w:rPr>
                <w:rFonts w:eastAsia="方正仿宋_GBK"/>
                <w:color w:val="000000"/>
                <w:sz w:val="24"/>
              </w:rPr>
              <w:t>补贴</w:t>
            </w:r>
          </w:p>
          <w:p w14:paraId="14C30C53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标准</w:t>
            </w:r>
          </w:p>
          <w:p w14:paraId="6BB07E5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（元/亩）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357F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补贴金额</w:t>
            </w:r>
          </w:p>
          <w:p w14:paraId="0A28E5D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4A1A5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备注</w:t>
            </w:r>
          </w:p>
        </w:tc>
      </w:tr>
      <w:tr w14:paraId="3AF8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305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20E73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45F99C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499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FC9F7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5BDC6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86E6D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8258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4F06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E223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3C62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9E7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A678F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9C5D28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B835C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28A9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08B0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FCAA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C1B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3C143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BF8C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385E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0E1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6A288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9A940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E0A62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E2E2D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A63D6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6A18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5FF8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DAA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06418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3446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9C05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28175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C6C37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2451A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A575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E5366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FDA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24A3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BDB2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5FD0C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57FD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D48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合计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B312D">
            <w:pPr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D2EC9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89415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8C78C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37CFA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BC1D8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E7416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2D7A3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2E14F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 w14:paraId="45C2D901">
      <w:pPr>
        <w:spacing w:line="560" w:lineRule="exact"/>
        <w:rPr>
          <w:rFonts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 xml:space="preserve">    </w:t>
      </w:r>
    </w:p>
    <w:p w14:paraId="40273DB4">
      <w:pPr>
        <w:spacing w:line="560" w:lineRule="exact"/>
        <w:ind w:firstLine="480" w:firstLineChars="200"/>
        <w:rPr>
          <w:rFonts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 xml:space="preserve"> 农业部门负责人：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 xml:space="preserve">             财政部门负责人：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 xml:space="preserve">            填表人：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</w:rPr>
        <w:t xml:space="preserve">            </w:t>
      </w:r>
    </w:p>
    <w:p w14:paraId="1600D1DB">
      <w:pPr>
        <w:spacing w:line="560" w:lineRule="exact"/>
        <w:ind w:firstLine="480" w:firstLineChars="200"/>
        <w:rPr>
          <w:rFonts w:ascii="方正仿宋_GBK" w:hAnsi="方正仿宋_GBK" w:eastAsia="方正仿宋_GBK" w:cs="方正仿宋_GBK"/>
          <w:color w:val="000000"/>
          <w:sz w:val="24"/>
        </w:rPr>
        <w:sectPr>
          <w:headerReference r:id="rId5" w:type="default"/>
          <w:footerReference r:id="rId6" w:type="default"/>
          <w:pgSz w:w="16838" w:h="11906" w:orient="landscape"/>
          <w:pgMar w:top="1587" w:right="2098" w:bottom="1474" w:left="1984" w:header="709" w:footer="1304" w:gutter="0"/>
          <w:cols w:space="720" w:num="1"/>
          <w:docGrid w:type="lines" w:linePitch="315" w:charSpace="0"/>
        </w:sect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注：此表由镇（街道、管委会）汇总后，报市财政局、市农业农村局</w:t>
      </w:r>
    </w:p>
    <w:p w14:paraId="38990ED7">
      <w:pPr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附件3</w:t>
      </w:r>
    </w:p>
    <w:p w14:paraId="451B8CA7">
      <w:pPr>
        <w:spacing w:line="300" w:lineRule="exact"/>
        <w:rPr>
          <w:rFonts w:ascii="方正黑体_GBK" w:eastAsia="方正黑体_GBK"/>
          <w:color w:val="000000"/>
          <w:sz w:val="32"/>
          <w:szCs w:val="32"/>
        </w:rPr>
      </w:pPr>
    </w:p>
    <w:p w14:paraId="169FDEA6"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</w:rPr>
        <w:t>句容市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</w:rPr>
        <w:t>稻谷补贴（收购环节）申报表</w:t>
      </w:r>
    </w:p>
    <w:p w14:paraId="602CEBB6">
      <w:pPr>
        <w:widowControl/>
        <w:spacing w:line="560" w:lineRule="exact"/>
        <w:jc w:val="center"/>
        <w:rPr>
          <w:rFonts w:ascii="方正仿宋_GBK" w:hAnsi="方正仿宋_GBK" w:eastAsia="方正仿宋_GBK" w:cs="方正仿宋_GBK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</w:rPr>
        <w:t xml:space="preserve"> 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 xml:space="preserve">            年  月  日</w:t>
      </w:r>
    </w:p>
    <w:tbl>
      <w:tblPr>
        <w:tblStyle w:val="7"/>
        <w:tblW w:w="9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930"/>
        <w:gridCol w:w="426"/>
        <w:gridCol w:w="283"/>
        <w:gridCol w:w="567"/>
        <w:gridCol w:w="506"/>
        <w:gridCol w:w="333"/>
        <w:gridCol w:w="393"/>
        <w:gridCol w:w="630"/>
        <w:gridCol w:w="1242"/>
        <w:gridCol w:w="114"/>
        <w:gridCol w:w="366"/>
        <w:gridCol w:w="990"/>
        <w:gridCol w:w="1361"/>
      </w:tblGrid>
      <w:tr w14:paraId="47FB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51" w:type="dxa"/>
            <w:gridSpan w:val="2"/>
            <w:vAlign w:val="center"/>
          </w:tcPr>
          <w:p w14:paraId="58CAFEFF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企业名称</w:t>
            </w:r>
          </w:p>
        </w:tc>
        <w:tc>
          <w:tcPr>
            <w:tcW w:w="7211" w:type="dxa"/>
            <w:gridSpan w:val="12"/>
            <w:vAlign w:val="center"/>
          </w:tcPr>
          <w:p w14:paraId="2C98A50E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7972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51" w:type="dxa"/>
            <w:gridSpan w:val="2"/>
            <w:vAlign w:val="center"/>
          </w:tcPr>
          <w:p w14:paraId="30152184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经营地址</w:t>
            </w:r>
          </w:p>
        </w:tc>
        <w:tc>
          <w:tcPr>
            <w:tcW w:w="7211" w:type="dxa"/>
            <w:gridSpan w:val="12"/>
            <w:vAlign w:val="center"/>
          </w:tcPr>
          <w:p w14:paraId="45A83D40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522E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51" w:type="dxa"/>
            <w:gridSpan w:val="2"/>
            <w:vAlign w:val="center"/>
          </w:tcPr>
          <w:p w14:paraId="5DFE7F40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法定代表人</w:t>
            </w:r>
          </w:p>
        </w:tc>
        <w:tc>
          <w:tcPr>
            <w:tcW w:w="2115" w:type="dxa"/>
            <w:gridSpan w:val="5"/>
            <w:vAlign w:val="center"/>
          </w:tcPr>
          <w:p w14:paraId="50413D61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0D5B1B79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联系电话</w:t>
            </w:r>
          </w:p>
        </w:tc>
        <w:tc>
          <w:tcPr>
            <w:tcW w:w="2831" w:type="dxa"/>
            <w:gridSpan w:val="4"/>
            <w:vAlign w:val="center"/>
          </w:tcPr>
          <w:p w14:paraId="4659A2EA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5489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60" w:type="dxa"/>
            <w:gridSpan w:val="4"/>
            <w:vAlign w:val="center"/>
          </w:tcPr>
          <w:p w14:paraId="1ACE791A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是否地方储备承储企业</w:t>
            </w:r>
          </w:p>
        </w:tc>
        <w:tc>
          <w:tcPr>
            <w:tcW w:w="6502" w:type="dxa"/>
            <w:gridSpan w:val="10"/>
            <w:vAlign w:val="center"/>
          </w:tcPr>
          <w:p w14:paraId="4375CC6F">
            <w:pPr>
              <w:widowControl/>
              <w:spacing w:line="560" w:lineRule="exact"/>
              <w:ind w:firstLine="840" w:firstLineChars="350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是 □                否 □</w:t>
            </w:r>
          </w:p>
        </w:tc>
      </w:tr>
      <w:tr w14:paraId="049C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60" w:type="dxa"/>
            <w:gridSpan w:val="4"/>
            <w:vAlign w:val="center"/>
          </w:tcPr>
          <w:p w14:paraId="5D6F6ABE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FF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粮食收购备案表编号</w:t>
            </w:r>
          </w:p>
        </w:tc>
        <w:tc>
          <w:tcPr>
            <w:tcW w:w="6502" w:type="dxa"/>
            <w:gridSpan w:val="10"/>
            <w:vAlign w:val="center"/>
          </w:tcPr>
          <w:p w14:paraId="22A360DA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2B08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660" w:type="dxa"/>
            <w:gridSpan w:val="4"/>
            <w:vAlign w:val="center"/>
          </w:tcPr>
          <w:p w14:paraId="3082007A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开户银行及账号</w:t>
            </w:r>
          </w:p>
        </w:tc>
        <w:tc>
          <w:tcPr>
            <w:tcW w:w="6502" w:type="dxa"/>
            <w:gridSpan w:val="10"/>
            <w:vAlign w:val="center"/>
          </w:tcPr>
          <w:p w14:paraId="26E3DAEF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0985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60" w:type="dxa"/>
            <w:gridSpan w:val="4"/>
            <w:vAlign w:val="center"/>
          </w:tcPr>
          <w:p w14:paraId="39878BD8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市场化收购数量（吨）</w:t>
            </w:r>
          </w:p>
        </w:tc>
        <w:tc>
          <w:tcPr>
            <w:tcW w:w="1799" w:type="dxa"/>
            <w:gridSpan w:val="4"/>
            <w:vAlign w:val="center"/>
          </w:tcPr>
          <w:p w14:paraId="54158A2B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4"/>
            <w:vAlign w:val="center"/>
          </w:tcPr>
          <w:p w14:paraId="1B0882D9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收购均价（元/吨）</w:t>
            </w:r>
          </w:p>
        </w:tc>
        <w:tc>
          <w:tcPr>
            <w:tcW w:w="2351" w:type="dxa"/>
            <w:gridSpan w:val="2"/>
            <w:vAlign w:val="center"/>
          </w:tcPr>
          <w:p w14:paraId="04F3401E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7DDD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0" w:type="dxa"/>
            <w:gridSpan w:val="4"/>
            <w:vAlign w:val="center"/>
          </w:tcPr>
          <w:p w14:paraId="27E49E89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收购主要品种</w:t>
            </w:r>
          </w:p>
        </w:tc>
        <w:tc>
          <w:tcPr>
            <w:tcW w:w="6502" w:type="dxa"/>
            <w:gridSpan w:val="10"/>
            <w:vAlign w:val="center"/>
          </w:tcPr>
          <w:p w14:paraId="3F60398D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0732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21" w:type="dxa"/>
            <w:vMerge w:val="restart"/>
            <w:vAlign w:val="center"/>
          </w:tcPr>
          <w:p w14:paraId="2E3AAA3A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市场化收购</w:t>
            </w:r>
          </w:p>
          <w:p w14:paraId="6B109156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情况</w:t>
            </w:r>
          </w:p>
        </w:tc>
        <w:tc>
          <w:tcPr>
            <w:tcW w:w="1356" w:type="dxa"/>
            <w:gridSpan w:val="2"/>
            <w:vAlign w:val="center"/>
          </w:tcPr>
          <w:p w14:paraId="6CB520AB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收购日期</w:t>
            </w:r>
          </w:p>
        </w:tc>
        <w:tc>
          <w:tcPr>
            <w:tcW w:w="1356" w:type="dxa"/>
            <w:gridSpan w:val="3"/>
            <w:vAlign w:val="center"/>
          </w:tcPr>
          <w:p w14:paraId="1D5F8AE6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收购品种</w:t>
            </w:r>
          </w:p>
        </w:tc>
        <w:tc>
          <w:tcPr>
            <w:tcW w:w="1356" w:type="dxa"/>
            <w:gridSpan w:val="3"/>
            <w:vAlign w:val="center"/>
          </w:tcPr>
          <w:p w14:paraId="4EDC03AC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收购数量（吨）</w:t>
            </w:r>
          </w:p>
        </w:tc>
        <w:tc>
          <w:tcPr>
            <w:tcW w:w="1356" w:type="dxa"/>
            <w:gridSpan w:val="2"/>
            <w:vAlign w:val="center"/>
          </w:tcPr>
          <w:p w14:paraId="64B3DC8D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收购单价（元/吨）</w:t>
            </w:r>
          </w:p>
        </w:tc>
        <w:tc>
          <w:tcPr>
            <w:tcW w:w="1356" w:type="dxa"/>
            <w:gridSpan w:val="2"/>
            <w:vAlign w:val="center"/>
          </w:tcPr>
          <w:p w14:paraId="6EF50244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收购总额（万元）</w:t>
            </w:r>
          </w:p>
        </w:tc>
        <w:tc>
          <w:tcPr>
            <w:tcW w:w="1361" w:type="dxa"/>
            <w:vAlign w:val="center"/>
          </w:tcPr>
          <w:p w14:paraId="53B11558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存放地点及仓号</w:t>
            </w:r>
          </w:p>
        </w:tc>
      </w:tr>
      <w:tr w14:paraId="44ED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1" w:type="dxa"/>
            <w:vMerge w:val="continue"/>
            <w:vAlign w:val="center"/>
          </w:tcPr>
          <w:p w14:paraId="7448A6A5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CF75ADC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732B5A9B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0D1862B3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DC9AE66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6704149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3FC51CBD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0A64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21" w:type="dxa"/>
            <w:vMerge w:val="continue"/>
            <w:vAlign w:val="center"/>
          </w:tcPr>
          <w:p w14:paraId="1CEF24C4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20FE5D1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589C00E4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612B8F4A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E084E4A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D27FFF0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289016BC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59FA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1" w:type="dxa"/>
            <w:vMerge w:val="continue"/>
            <w:vAlign w:val="center"/>
          </w:tcPr>
          <w:p w14:paraId="2253F35A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9C5B785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309EADA1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59A4ECA6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DEF88DC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7D46B9F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7780C6B7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7FE5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21" w:type="dxa"/>
            <w:vMerge w:val="continue"/>
            <w:vAlign w:val="center"/>
          </w:tcPr>
          <w:p w14:paraId="37CBCBB6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E8F5FC0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79860E7B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6EFD8314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E9B3A5B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2E45437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4047217A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2628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7" w:type="dxa"/>
            <w:gridSpan w:val="5"/>
            <w:vAlign w:val="center"/>
          </w:tcPr>
          <w:p w14:paraId="3FBF45EB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申报负责人签名、单位盖章</w:t>
            </w:r>
          </w:p>
        </w:tc>
        <w:tc>
          <w:tcPr>
            <w:tcW w:w="5935" w:type="dxa"/>
            <w:gridSpan w:val="9"/>
            <w:vAlign w:val="center"/>
          </w:tcPr>
          <w:p w14:paraId="00B7CF9A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 w14:paraId="2F301F54">
      <w:pPr>
        <w:widowControl/>
        <w:spacing w:line="380" w:lineRule="exact"/>
        <w:jc w:val="left"/>
        <w:rPr>
          <w:rFonts w:eastAsia="方正仿宋_GBK"/>
          <w:color w:val="000000"/>
          <w:sz w:val="24"/>
        </w:rPr>
      </w:pPr>
      <w:r>
        <w:rPr>
          <w:rFonts w:eastAsia="方正仿宋_GBK"/>
          <w:color w:val="000000"/>
          <w:sz w:val="24"/>
        </w:rPr>
        <w:t>说明：本表由申请人自行填报，一式两份，所附复印件均需负责人签名、单位盖章。</w:t>
      </w:r>
    </w:p>
    <w:p w14:paraId="01FC3984">
      <w:pPr>
        <w:widowControl/>
        <w:spacing w:line="380" w:lineRule="exact"/>
        <w:jc w:val="left"/>
        <w:rPr>
          <w:rFonts w:eastAsia="方正仿宋_GBK"/>
          <w:color w:val="000000"/>
          <w:sz w:val="24"/>
        </w:rPr>
      </w:pPr>
      <w:r>
        <w:rPr>
          <w:rFonts w:eastAsia="方正仿宋_GBK"/>
          <w:color w:val="000000"/>
          <w:sz w:val="24"/>
        </w:rPr>
        <w:t>请附：1.企业营业执照复印件，2.粮食收购企业备案表复印件，3.</w:t>
      </w:r>
      <w:r>
        <w:rPr>
          <w:rFonts w:hint="eastAsia" w:eastAsia="方正仿宋_GBK"/>
          <w:color w:val="000000"/>
          <w:sz w:val="24"/>
        </w:rPr>
        <w:t>收购凭证复印件</w:t>
      </w:r>
      <w:r>
        <w:rPr>
          <w:rFonts w:eastAsia="方正仿宋_GBK"/>
          <w:color w:val="000000"/>
          <w:sz w:val="24"/>
        </w:rPr>
        <w:t>等。</w:t>
      </w:r>
    </w:p>
    <w:p w14:paraId="736BA50F">
      <w:pPr>
        <w:widowControl/>
        <w:spacing w:line="380" w:lineRule="exact"/>
        <w:jc w:val="left"/>
        <w:rPr>
          <w:rFonts w:eastAsia="方正仿宋_GBK"/>
          <w:color w:val="000000"/>
          <w:sz w:val="24"/>
        </w:rPr>
        <w:sectPr>
          <w:pgSz w:w="11906" w:h="16838"/>
          <w:pgMar w:top="2098" w:right="1474" w:bottom="1984" w:left="1587" w:header="709" w:footer="1304" w:gutter="0"/>
          <w:cols w:space="720" w:num="1"/>
          <w:docGrid w:type="lines" w:linePitch="315" w:charSpace="0"/>
        </w:sectPr>
      </w:pPr>
      <w:r>
        <w:rPr>
          <w:rFonts w:eastAsia="方正仿宋_GBK"/>
          <w:color w:val="000000"/>
          <w:sz w:val="24"/>
        </w:rPr>
        <w:t>联系电话：句容市</w:t>
      </w:r>
      <w:r>
        <w:rPr>
          <w:rFonts w:hint="eastAsia" w:eastAsia="方正仿宋_GBK"/>
          <w:color w:val="000000"/>
          <w:sz w:val="24"/>
        </w:rPr>
        <w:t>发展和改革委员会  0511-80301211</w:t>
      </w:r>
    </w:p>
    <w:p w14:paraId="26540365">
      <w:pPr>
        <w:spacing w:line="5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附件4</w:t>
      </w:r>
    </w:p>
    <w:p w14:paraId="3C30ADBE">
      <w:pPr>
        <w:spacing w:line="440" w:lineRule="exact"/>
        <w:rPr>
          <w:rFonts w:eastAsia="方正黑体_GBK"/>
          <w:sz w:val="32"/>
          <w:szCs w:val="32"/>
        </w:rPr>
      </w:pPr>
    </w:p>
    <w:p w14:paraId="0295FE25"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</w:rPr>
        <w:t>句容</w:t>
      </w:r>
      <w:r>
        <w:rPr>
          <w:rFonts w:hint="eastAsia" w:eastAsia="方正小标宋_GBK"/>
          <w:color w:val="000000"/>
          <w:sz w:val="44"/>
          <w:szCs w:val="44"/>
        </w:rPr>
        <w:t>市</w:t>
      </w:r>
      <w:r>
        <w:rPr>
          <w:rFonts w:eastAsia="方正小标宋_GBK"/>
          <w:color w:val="000000"/>
          <w:sz w:val="44"/>
          <w:szCs w:val="44"/>
        </w:rPr>
        <w:t>202</w:t>
      </w:r>
      <w:r>
        <w:rPr>
          <w:rFonts w:hint="eastAsia" w:eastAsia="方正小标宋_GBK"/>
          <w:color w:val="000000"/>
          <w:sz w:val="44"/>
          <w:szCs w:val="44"/>
        </w:rPr>
        <w:t>4年稻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</w:rPr>
        <w:t>谷补贴（收购环节）登记清册</w:t>
      </w:r>
    </w:p>
    <w:p w14:paraId="3E587A6A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</w:rPr>
        <w:t>单位名称（盖章）：                        数据采集人：                      分管领导：                       负责人：</w:t>
      </w:r>
    </w:p>
    <w:tbl>
      <w:tblPr>
        <w:tblStyle w:val="7"/>
        <w:tblW w:w="14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655"/>
        <w:gridCol w:w="1005"/>
        <w:gridCol w:w="1966"/>
        <w:gridCol w:w="1449"/>
        <w:gridCol w:w="1332"/>
        <w:gridCol w:w="1332"/>
        <w:gridCol w:w="1332"/>
        <w:gridCol w:w="1574"/>
        <w:gridCol w:w="1090"/>
      </w:tblGrid>
      <w:tr w14:paraId="7C10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783" w:type="dxa"/>
            <w:vAlign w:val="center"/>
          </w:tcPr>
          <w:p w14:paraId="6A205654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序号</w:t>
            </w:r>
          </w:p>
        </w:tc>
        <w:tc>
          <w:tcPr>
            <w:tcW w:w="2655" w:type="dxa"/>
            <w:vAlign w:val="center"/>
          </w:tcPr>
          <w:p w14:paraId="7E176EE0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企业名称</w:t>
            </w:r>
          </w:p>
        </w:tc>
        <w:tc>
          <w:tcPr>
            <w:tcW w:w="1005" w:type="dxa"/>
            <w:vAlign w:val="center"/>
          </w:tcPr>
          <w:p w14:paraId="54BC1F8D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法定</w:t>
            </w:r>
          </w:p>
          <w:p w14:paraId="01D37BB0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代表人</w:t>
            </w:r>
          </w:p>
        </w:tc>
        <w:tc>
          <w:tcPr>
            <w:tcW w:w="1966" w:type="dxa"/>
            <w:vAlign w:val="center"/>
          </w:tcPr>
          <w:p w14:paraId="37E5101D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社会统一信用代码</w:t>
            </w:r>
          </w:p>
        </w:tc>
        <w:tc>
          <w:tcPr>
            <w:tcW w:w="1449" w:type="dxa"/>
            <w:vAlign w:val="center"/>
          </w:tcPr>
          <w:p w14:paraId="5949EA9D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开户银行及账号</w:t>
            </w:r>
          </w:p>
        </w:tc>
        <w:tc>
          <w:tcPr>
            <w:tcW w:w="1332" w:type="dxa"/>
            <w:vAlign w:val="center"/>
          </w:tcPr>
          <w:p w14:paraId="126136C1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收购数量（吨）</w:t>
            </w:r>
          </w:p>
        </w:tc>
        <w:tc>
          <w:tcPr>
            <w:tcW w:w="1332" w:type="dxa"/>
            <w:vAlign w:val="center"/>
          </w:tcPr>
          <w:p w14:paraId="5895854F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补贴标准（元/吨）</w:t>
            </w:r>
          </w:p>
        </w:tc>
        <w:tc>
          <w:tcPr>
            <w:tcW w:w="1332" w:type="dxa"/>
            <w:vAlign w:val="center"/>
          </w:tcPr>
          <w:p w14:paraId="301D4838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补贴金额（元）</w:t>
            </w:r>
          </w:p>
        </w:tc>
        <w:tc>
          <w:tcPr>
            <w:tcW w:w="1574" w:type="dxa"/>
            <w:vAlign w:val="center"/>
          </w:tcPr>
          <w:p w14:paraId="58D8B3DB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联系电话</w:t>
            </w:r>
          </w:p>
        </w:tc>
        <w:tc>
          <w:tcPr>
            <w:tcW w:w="1090" w:type="dxa"/>
            <w:vAlign w:val="center"/>
          </w:tcPr>
          <w:p w14:paraId="5B648038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备注</w:t>
            </w:r>
          </w:p>
        </w:tc>
      </w:tr>
      <w:tr w14:paraId="201A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83" w:type="dxa"/>
            <w:vAlign w:val="center"/>
          </w:tcPr>
          <w:p w14:paraId="33D21E58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3052305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5672496C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 w14:paraId="0427EC68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51AE87AD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5CD4039A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3AD044E2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22E4E286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3EA9BA3C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16A02807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4A2E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83" w:type="dxa"/>
            <w:vAlign w:val="center"/>
          </w:tcPr>
          <w:p w14:paraId="5335149A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C02E581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327E8D1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 w14:paraId="705DCD6B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621ACC78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58119219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00063FAE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68589647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6AC04CE7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04F77D9A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6E5C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3" w:type="dxa"/>
            <w:vAlign w:val="center"/>
          </w:tcPr>
          <w:p w14:paraId="00807C91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898F1B2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532D331A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 w14:paraId="0EC91AC4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01984A76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2DF78DE0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3378F5B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3DB6FEF0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4E34F21A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285426B8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0ADD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3" w:type="dxa"/>
            <w:vAlign w:val="center"/>
          </w:tcPr>
          <w:p w14:paraId="0F5CE3ED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F0860B2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364A2A43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 w14:paraId="5B987AE1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262C9F99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166EEE7B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1A01112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373E685A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48FEF5A9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3DAD804C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0371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3" w:type="dxa"/>
            <w:vAlign w:val="center"/>
          </w:tcPr>
          <w:p w14:paraId="0C88C07F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523FA17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3EBDA6C4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 w14:paraId="36B8CE6B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2EC8CB2E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5B64DED3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2A1D10BB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122EBB59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4C0E3A88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35DAF8DE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08CC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3" w:type="dxa"/>
            <w:vAlign w:val="center"/>
          </w:tcPr>
          <w:p w14:paraId="771371D5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9EAF58C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3EDB1A38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 w14:paraId="0AB36F35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609CB587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FBB8723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1A99BADA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3B5A351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60664604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1A53353D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13D0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3" w:type="dxa"/>
            <w:vAlign w:val="center"/>
          </w:tcPr>
          <w:p w14:paraId="50F4516E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F010631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3FFF9B12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966" w:type="dxa"/>
            <w:vAlign w:val="center"/>
          </w:tcPr>
          <w:p w14:paraId="51F49A98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408DA88B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31B38B06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0AB56EA4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2B27A52F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4A2CA481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507E9B8D"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 w14:paraId="1EA75FAC">
      <w:pPr>
        <w:widowControl/>
        <w:spacing w:line="400" w:lineRule="exact"/>
        <w:jc w:val="left"/>
        <w:rPr>
          <w:rFonts w:eastAsia="方正仿宋_GBK"/>
          <w:color w:val="000000"/>
          <w:szCs w:val="21"/>
        </w:rPr>
      </w:pPr>
      <w:r>
        <w:rPr>
          <w:rFonts w:eastAsia="方正仿宋_GBK"/>
          <w:color w:val="000000"/>
          <w:szCs w:val="21"/>
        </w:rPr>
        <w:t>注：此表一式4份，一份发改委留档，一份市财政局发补贴用，一份市财政局、市政府批复备案</w:t>
      </w:r>
    </w:p>
    <w:p w14:paraId="0E87518C">
      <w:pPr>
        <w:spacing w:line="560" w:lineRule="exact"/>
        <w:rPr>
          <w:rFonts w:eastAsia="方正黑体_GBK"/>
          <w:color w:val="000000"/>
          <w:sz w:val="32"/>
          <w:szCs w:val="32"/>
        </w:rPr>
        <w:sectPr>
          <w:pgSz w:w="16838" w:h="11906" w:orient="landscape"/>
          <w:pgMar w:top="1587" w:right="2098" w:bottom="1474" w:left="1984" w:header="709" w:footer="1304" w:gutter="0"/>
          <w:cols w:space="720" w:num="1"/>
          <w:docGrid w:type="lines" w:linePitch="315" w:charSpace="0"/>
        </w:sectPr>
      </w:pPr>
    </w:p>
    <w:p w14:paraId="6393D293">
      <w:pPr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附件5</w:t>
      </w:r>
    </w:p>
    <w:p w14:paraId="4874BD78">
      <w:pPr>
        <w:spacing w:line="560" w:lineRule="exact"/>
        <w:rPr>
          <w:rFonts w:eastAsia="方正黑体_GBK"/>
          <w:sz w:val="32"/>
          <w:szCs w:val="32"/>
        </w:rPr>
      </w:pPr>
    </w:p>
    <w:p w14:paraId="6AA3ECE8"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</w:rPr>
        <w:t>句容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市2024年稻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</w:rPr>
        <w:t>谷补贴（收购环节）汇总表</w:t>
      </w:r>
    </w:p>
    <w:p w14:paraId="5B3591EE">
      <w:pPr>
        <w:widowControl/>
        <w:spacing w:line="560" w:lineRule="exact"/>
        <w:rPr>
          <w:rFonts w:ascii="方正仿宋_GBK" w:hAnsi="方正仿宋_GBK" w:eastAsia="方正仿宋_GBK" w:cs="方正仿宋_GBK"/>
          <w:color w:val="000000"/>
          <w:spacing w:val="-2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pacing w:val="-20"/>
          <w:sz w:val="28"/>
          <w:szCs w:val="28"/>
        </w:rPr>
        <w:t>单位名称（盖章）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1459"/>
        <w:gridCol w:w="2796"/>
        <w:gridCol w:w="2133"/>
        <w:gridCol w:w="2164"/>
        <w:gridCol w:w="1962"/>
      </w:tblGrid>
      <w:tr w14:paraId="0A09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404" w:type="dxa"/>
            <w:vAlign w:val="center"/>
          </w:tcPr>
          <w:p w14:paraId="259E77A1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补贴项目</w:t>
            </w:r>
          </w:p>
        </w:tc>
        <w:tc>
          <w:tcPr>
            <w:tcW w:w="1459" w:type="dxa"/>
            <w:vAlign w:val="center"/>
          </w:tcPr>
          <w:p w14:paraId="071B6AEE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补贴户数</w:t>
            </w:r>
          </w:p>
        </w:tc>
        <w:tc>
          <w:tcPr>
            <w:tcW w:w="2796" w:type="dxa"/>
            <w:vAlign w:val="center"/>
          </w:tcPr>
          <w:p w14:paraId="2E235A8E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市场化收购量（吨）</w:t>
            </w:r>
          </w:p>
        </w:tc>
        <w:tc>
          <w:tcPr>
            <w:tcW w:w="2133" w:type="dxa"/>
            <w:vAlign w:val="center"/>
          </w:tcPr>
          <w:p w14:paraId="748962B4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补贴标准（元/吨）</w:t>
            </w:r>
          </w:p>
        </w:tc>
        <w:tc>
          <w:tcPr>
            <w:tcW w:w="2164" w:type="dxa"/>
            <w:vAlign w:val="center"/>
          </w:tcPr>
          <w:p w14:paraId="0C156898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补贴额</w:t>
            </w:r>
          </w:p>
          <w:p w14:paraId="08D5B27D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（万元）</w:t>
            </w:r>
          </w:p>
        </w:tc>
        <w:tc>
          <w:tcPr>
            <w:tcW w:w="1962" w:type="dxa"/>
            <w:vAlign w:val="center"/>
          </w:tcPr>
          <w:p w14:paraId="2BDF79C5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备注</w:t>
            </w:r>
          </w:p>
        </w:tc>
      </w:tr>
      <w:tr w14:paraId="4B53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04" w:type="dxa"/>
            <w:vAlign w:val="center"/>
          </w:tcPr>
          <w:p w14:paraId="0AAD96FD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24B88708">
            <w:pPr>
              <w:widowControl/>
              <w:spacing w:line="5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796" w:type="dxa"/>
            <w:vAlign w:val="center"/>
          </w:tcPr>
          <w:p w14:paraId="721EA73B">
            <w:pPr>
              <w:widowControl/>
              <w:spacing w:line="5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33" w:type="dxa"/>
            <w:vAlign w:val="center"/>
          </w:tcPr>
          <w:p w14:paraId="46411E9E">
            <w:pPr>
              <w:widowControl/>
              <w:spacing w:line="5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77FFD568">
            <w:pPr>
              <w:widowControl/>
              <w:spacing w:line="5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962" w:type="dxa"/>
          </w:tcPr>
          <w:p w14:paraId="26EB21A6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502A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04" w:type="dxa"/>
            <w:vAlign w:val="center"/>
          </w:tcPr>
          <w:p w14:paraId="2052D56B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6F58348E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796" w:type="dxa"/>
            <w:vAlign w:val="center"/>
          </w:tcPr>
          <w:p w14:paraId="6B92647A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133" w:type="dxa"/>
            <w:vAlign w:val="center"/>
          </w:tcPr>
          <w:p w14:paraId="1095D555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03E8FB65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962" w:type="dxa"/>
          </w:tcPr>
          <w:p w14:paraId="5AF0B8F7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4E56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404" w:type="dxa"/>
            <w:vAlign w:val="center"/>
          </w:tcPr>
          <w:p w14:paraId="4703AC28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合计</w:t>
            </w:r>
          </w:p>
        </w:tc>
        <w:tc>
          <w:tcPr>
            <w:tcW w:w="1459" w:type="dxa"/>
            <w:vAlign w:val="center"/>
          </w:tcPr>
          <w:p w14:paraId="63595DE0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796" w:type="dxa"/>
            <w:vAlign w:val="center"/>
          </w:tcPr>
          <w:p w14:paraId="32B0A402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133" w:type="dxa"/>
            <w:vAlign w:val="center"/>
          </w:tcPr>
          <w:p w14:paraId="78212D26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377AC09E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962" w:type="dxa"/>
          </w:tcPr>
          <w:p w14:paraId="08C7D0F8"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 w14:paraId="644E2680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负责人：                                                         填表人：</w:t>
      </w:r>
    </w:p>
    <w:p w14:paraId="086571C4"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注：此表由发改部门汇总后报市财政局、市政府</w:t>
      </w:r>
    </w:p>
    <w:p w14:paraId="4F970C12">
      <w:pPr>
        <w:spacing w:line="560" w:lineRule="exact"/>
        <w:rPr>
          <w:rFonts w:ascii="方正仿宋_GBK" w:hAnsi="方正仿宋_GBK" w:eastAsia="方正仿宋_GBK" w:cs="方正仿宋_GBK"/>
          <w:color w:val="000000"/>
        </w:rPr>
      </w:pPr>
    </w:p>
    <w:sectPr>
      <w:pgSz w:w="16838" w:h="11906" w:orient="landscape"/>
      <w:pgMar w:top="1587" w:right="2098" w:bottom="1474" w:left="1984" w:header="709" w:footer="130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汉仪仿宋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1185CF9-2928-42DB-B26F-AE813C69DDB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EDBFAED-534B-4F3B-8AD4-4AC2AB9B7C9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3C35AB8-0261-4F68-A237-9E16BAC2D37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A28FB83-2B79-47B2-A86F-04FCF899EB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E1E9B">
    <w:pPr>
      <w:pStyle w:val="4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3D9B2"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3D9B2"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5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62BD7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762BD7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22C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872A6C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4I7NM0BAACn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Zw5YenBLz9/XH79ufz+zlZJ&#10;nt5jRVX3nuri8A6GVDrFkYKJ9dAGm77Eh1GexD1fxVVDZDJdWq/W65JSknKzQzjFw3UfML5XYFky&#10;ah7o9bKo4vQR41g6l6RuDu60MRQXlXH/BAhzjKi8AtPtxGScOFlx2A8TjT00Z2LX0xrU3NHWc2Y+&#10;OFI5bcxshNnYz8bRB33oaNBlnhL97THSSHnS1GGEJYbJoffLXKddSwvy2M9VD//X9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4I7N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72A6C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A1160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C464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8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ZDU2YjZlZmI1MGE2MTIzMDNmMGE4ZmMyMTNjZmIifQ=="/>
  </w:docVars>
  <w:rsids>
    <w:rsidRoot w:val="00A729F7"/>
    <w:rsid w:val="00011FB7"/>
    <w:rsid w:val="00020A8A"/>
    <w:rsid w:val="00025178"/>
    <w:rsid w:val="000262BD"/>
    <w:rsid w:val="0004091A"/>
    <w:rsid w:val="00045D9F"/>
    <w:rsid w:val="0005584D"/>
    <w:rsid w:val="00063F82"/>
    <w:rsid w:val="00066666"/>
    <w:rsid w:val="00071610"/>
    <w:rsid w:val="0007740A"/>
    <w:rsid w:val="00077438"/>
    <w:rsid w:val="00084C71"/>
    <w:rsid w:val="0009735A"/>
    <w:rsid w:val="000C0425"/>
    <w:rsid w:val="000C339F"/>
    <w:rsid w:val="000C57D7"/>
    <w:rsid w:val="000D12B4"/>
    <w:rsid w:val="000E5A6D"/>
    <w:rsid w:val="000F09DE"/>
    <w:rsid w:val="000F1060"/>
    <w:rsid w:val="000F30D8"/>
    <w:rsid w:val="00134C6B"/>
    <w:rsid w:val="00146B2D"/>
    <w:rsid w:val="00160F2D"/>
    <w:rsid w:val="00161887"/>
    <w:rsid w:val="00172BC4"/>
    <w:rsid w:val="00175BDF"/>
    <w:rsid w:val="0018561D"/>
    <w:rsid w:val="001A0E42"/>
    <w:rsid w:val="001C291F"/>
    <w:rsid w:val="001C7757"/>
    <w:rsid w:val="001F78E3"/>
    <w:rsid w:val="00207470"/>
    <w:rsid w:val="002220F8"/>
    <w:rsid w:val="0022405E"/>
    <w:rsid w:val="00225A10"/>
    <w:rsid w:val="00230ACA"/>
    <w:rsid w:val="0023130C"/>
    <w:rsid w:val="0023421E"/>
    <w:rsid w:val="00240BC2"/>
    <w:rsid w:val="00254070"/>
    <w:rsid w:val="00267790"/>
    <w:rsid w:val="00270BB8"/>
    <w:rsid w:val="00282A83"/>
    <w:rsid w:val="00287870"/>
    <w:rsid w:val="002A17A5"/>
    <w:rsid w:val="002A4BD6"/>
    <w:rsid w:val="002B7F92"/>
    <w:rsid w:val="002C1784"/>
    <w:rsid w:val="003155CC"/>
    <w:rsid w:val="0033113F"/>
    <w:rsid w:val="00332631"/>
    <w:rsid w:val="00336D31"/>
    <w:rsid w:val="00376048"/>
    <w:rsid w:val="003927D9"/>
    <w:rsid w:val="00396070"/>
    <w:rsid w:val="003C25B4"/>
    <w:rsid w:val="003D569F"/>
    <w:rsid w:val="00403058"/>
    <w:rsid w:val="00423215"/>
    <w:rsid w:val="00423719"/>
    <w:rsid w:val="004239DE"/>
    <w:rsid w:val="0043203D"/>
    <w:rsid w:val="00437586"/>
    <w:rsid w:val="0044186E"/>
    <w:rsid w:val="00447C02"/>
    <w:rsid w:val="0047150F"/>
    <w:rsid w:val="0048526C"/>
    <w:rsid w:val="00497801"/>
    <w:rsid w:val="004A19A4"/>
    <w:rsid w:val="004A3D35"/>
    <w:rsid w:val="004D3BAF"/>
    <w:rsid w:val="0050362B"/>
    <w:rsid w:val="005208AE"/>
    <w:rsid w:val="00521394"/>
    <w:rsid w:val="00533E68"/>
    <w:rsid w:val="00546804"/>
    <w:rsid w:val="005539C3"/>
    <w:rsid w:val="00561379"/>
    <w:rsid w:val="00564C85"/>
    <w:rsid w:val="00565A96"/>
    <w:rsid w:val="00573552"/>
    <w:rsid w:val="00583A85"/>
    <w:rsid w:val="005959D8"/>
    <w:rsid w:val="005A201F"/>
    <w:rsid w:val="005A390B"/>
    <w:rsid w:val="005B3410"/>
    <w:rsid w:val="005C090B"/>
    <w:rsid w:val="005C4AD9"/>
    <w:rsid w:val="005C7563"/>
    <w:rsid w:val="005E4977"/>
    <w:rsid w:val="005E6AFC"/>
    <w:rsid w:val="005F1F5D"/>
    <w:rsid w:val="005F5781"/>
    <w:rsid w:val="00602238"/>
    <w:rsid w:val="00613464"/>
    <w:rsid w:val="0061426F"/>
    <w:rsid w:val="00661D04"/>
    <w:rsid w:val="00670354"/>
    <w:rsid w:val="00694718"/>
    <w:rsid w:val="006A12F4"/>
    <w:rsid w:val="006A22D1"/>
    <w:rsid w:val="006A60D0"/>
    <w:rsid w:val="006B0F32"/>
    <w:rsid w:val="006B1C82"/>
    <w:rsid w:val="006B5E52"/>
    <w:rsid w:val="006D471F"/>
    <w:rsid w:val="006E1F92"/>
    <w:rsid w:val="006E758E"/>
    <w:rsid w:val="006F3866"/>
    <w:rsid w:val="007135BF"/>
    <w:rsid w:val="00713A11"/>
    <w:rsid w:val="00716258"/>
    <w:rsid w:val="0071756E"/>
    <w:rsid w:val="0072015B"/>
    <w:rsid w:val="00720CFC"/>
    <w:rsid w:val="007247FF"/>
    <w:rsid w:val="00752D42"/>
    <w:rsid w:val="00770526"/>
    <w:rsid w:val="00770695"/>
    <w:rsid w:val="0078570A"/>
    <w:rsid w:val="007870BD"/>
    <w:rsid w:val="007969C2"/>
    <w:rsid w:val="00797E66"/>
    <w:rsid w:val="007A1B42"/>
    <w:rsid w:val="007A407F"/>
    <w:rsid w:val="007A4544"/>
    <w:rsid w:val="007C4D11"/>
    <w:rsid w:val="007D32CC"/>
    <w:rsid w:val="007D66E9"/>
    <w:rsid w:val="007E2EEB"/>
    <w:rsid w:val="007E711E"/>
    <w:rsid w:val="008022B4"/>
    <w:rsid w:val="00817FF7"/>
    <w:rsid w:val="00822F78"/>
    <w:rsid w:val="00825EFB"/>
    <w:rsid w:val="008305D2"/>
    <w:rsid w:val="008625CC"/>
    <w:rsid w:val="00862F7F"/>
    <w:rsid w:val="00877F19"/>
    <w:rsid w:val="008A5743"/>
    <w:rsid w:val="008A7A95"/>
    <w:rsid w:val="008B0FD3"/>
    <w:rsid w:val="008C00DA"/>
    <w:rsid w:val="008C0143"/>
    <w:rsid w:val="008C4D54"/>
    <w:rsid w:val="008D478B"/>
    <w:rsid w:val="008D5C91"/>
    <w:rsid w:val="008D6D71"/>
    <w:rsid w:val="008E7A90"/>
    <w:rsid w:val="008F38A5"/>
    <w:rsid w:val="00907C31"/>
    <w:rsid w:val="0092075E"/>
    <w:rsid w:val="00942E69"/>
    <w:rsid w:val="00954F21"/>
    <w:rsid w:val="009627F6"/>
    <w:rsid w:val="00973A47"/>
    <w:rsid w:val="00985D09"/>
    <w:rsid w:val="00987213"/>
    <w:rsid w:val="00997A54"/>
    <w:rsid w:val="009A368E"/>
    <w:rsid w:val="009B54D9"/>
    <w:rsid w:val="009B76A6"/>
    <w:rsid w:val="009C1237"/>
    <w:rsid w:val="009C47B2"/>
    <w:rsid w:val="009C7D2D"/>
    <w:rsid w:val="00A030D5"/>
    <w:rsid w:val="00A03661"/>
    <w:rsid w:val="00A04CF1"/>
    <w:rsid w:val="00A16FB3"/>
    <w:rsid w:val="00A30845"/>
    <w:rsid w:val="00A336B7"/>
    <w:rsid w:val="00A56A04"/>
    <w:rsid w:val="00A579D8"/>
    <w:rsid w:val="00A729F7"/>
    <w:rsid w:val="00A90576"/>
    <w:rsid w:val="00A93CEF"/>
    <w:rsid w:val="00AA2BF1"/>
    <w:rsid w:val="00AB4AC0"/>
    <w:rsid w:val="00AD27AA"/>
    <w:rsid w:val="00AD2E6C"/>
    <w:rsid w:val="00AD6115"/>
    <w:rsid w:val="00AE2861"/>
    <w:rsid w:val="00AE5FF7"/>
    <w:rsid w:val="00B03AE6"/>
    <w:rsid w:val="00B152F8"/>
    <w:rsid w:val="00B2146E"/>
    <w:rsid w:val="00B23EB6"/>
    <w:rsid w:val="00B25501"/>
    <w:rsid w:val="00B372D7"/>
    <w:rsid w:val="00B46C3A"/>
    <w:rsid w:val="00B5125E"/>
    <w:rsid w:val="00B64922"/>
    <w:rsid w:val="00B9158A"/>
    <w:rsid w:val="00B93BF9"/>
    <w:rsid w:val="00B953FE"/>
    <w:rsid w:val="00BA00B1"/>
    <w:rsid w:val="00BA6D1B"/>
    <w:rsid w:val="00BA7677"/>
    <w:rsid w:val="00BB5806"/>
    <w:rsid w:val="00BD3C5E"/>
    <w:rsid w:val="00C26084"/>
    <w:rsid w:val="00C34492"/>
    <w:rsid w:val="00C41D82"/>
    <w:rsid w:val="00C42179"/>
    <w:rsid w:val="00C429D6"/>
    <w:rsid w:val="00C65277"/>
    <w:rsid w:val="00C73505"/>
    <w:rsid w:val="00C85580"/>
    <w:rsid w:val="00C90077"/>
    <w:rsid w:val="00CA16CE"/>
    <w:rsid w:val="00CA71D7"/>
    <w:rsid w:val="00CC6DD0"/>
    <w:rsid w:val="00CD2750"/>
    <w:rsid w:val="00CD524E"/>
    <w:rsid w:val="00CD53B5"/>
    <w:rsid w:val="00CD65E6"/>
    <w:rsid w:val="00CE34AB"/>
    <w:rsid w:val="00CF29F0"/>
    <w:rsid w:val="00CF5EFF"/>
    <w:rsid w:val="00D230A4"/>
    <w:rsid w:val="00D3274B"/>
    <w:rsid w:val="00D33FD4"/>
    <w:rsid w:val="00D46EA9"/>
    <w:rsid w:val="00D613E9"/>
    <w:rsid w:val="00D61932"/>
    <w:rsid w:val="00D7582B"/>
    <w:rsid w:val="00D82E25"/>
    <w:rsid w:val="00D857CD"/>
    <w:rsid w:val="00DB3F68"/>
    <w:rsid w:val="00DB44E9"/>
    <w:rsid w:val="00DD0CFA"/>
    <w:rsid w:val="00DD151A"/>
    <w:rsid w:val="00DD38B7"/>
    <w:rsid w:val="00DD617B"/>
    <w:rsid w:val="00DD7E40"/>
    <w:rsid w:val="00DE3E90"/>
    <w:rsid w:val="00DE4DCC"/>
    <w:rsid w:val="00DF6DC6"/>
    <w:rsid w:val="00E13952"/>
    <w:rsid w:val="00E2112F"/>
    <w:rsid w:val="00E31155"/>
    <w:rsid w:val="00E3184F"/>
    <w:rsid w:val="00E54BF1"/>
    <w:rsid w:val="00E55357"/>
    <w:rsid w:val="00E5556D"/>
    <w:rsid w:val="00E73690"/>
    <w:rsid w:val="00E77BD2"/>
    <w:rsid w:val="00EB6CD9"/>
    <w:rsid w:val="00EC5484"/>
    <w:rsid w:val="00EC5981"/>
    <w:rsid w:val="00ED4FB5"/>
    <w:rsid w:val="00EE063E"/>
    <w:rsid w:val="00EE5537"/>
    <w:rsid w:val="00F004C9"/>
    <w:rsid w:val="00F05C05"/>
    <w:rsid w:val="00F260FC"/>
    <w:rsid w:val="00F331FB"/>
    <w:rsid w:val="00F370AC"/>
    <w:rsid w:val="00F3756E"/>
    <w:rsid w:val="00F41291"/>
    <w:rsid w:val="00F47C80"/>
    <w:rsid w:val="00F53D8F"/>
    <w:rsid w:val="00F55C19"/>
    <w:rsid w:val="00F569EE"/>
    <w:rsid w:val="00F57AF1"/>
    <w:rsid w:val="00F66517"/>
    <w:rsid w:val="00F743E0"/>
    <w:rsid w:val="00F74BAC"/>
    <w:rsid w:val="00F76963"/>
    <w:rsid w:val="00FA3A7B"/>
    <w:rsid w:val="00FC2A89"/>
    <w:rsid w:val="00FD519A"/>
    <w:rsid w:val="00FE1D92"/>
    <w:rsid w:val="00FE55D6"/>
    <w:rsid w:val="00FE5C67"/>
    <w:rsid w:val="00FE6A32"/>
    <w:rsid w:val="00FF2D73"/>
    <w:rsid w:val="00FF4B00"/>
    <w:rsid w:val="01C76ED2"/>
    <w:rsid w:val="05C87932"/>
    <w:rsid w:val="06B90D53"/>
    <w:rsid w:val="09840F92"/>
    <w:rsid w:val="0A902962"/>
    <w:rsid w:val="0ADB3CAF"/>
    <w:rsid w:val="0FD56D4D"/>
    <w:rsid w:val="101F61CA"/>
    <w:rsid w:val="14152A94"/>
    <w:rsid w:val="14F56641"/>
    <w:rsid w:val="177045AC"/>
    <w:rsid w:val="18E44862"/>
    <w:rsid w:val="1954095D"/>
    <w:rsid w:val="1BA54E7D"/>
    <w:rsid w:val="211912C0"/>
    <w:rsid w:val="215C64E4"/>
    <w:rsid w:val="216B7B06"/>
    <w:rsid w:val="266E2930"/>
    <w:rsid w:val="28887541"/>
    <w:rsid w:val="2A145942"/>
    <w:rsid w:val="2FD82F0E"/>
    <w:rsid w:val="30BF25EC"/>
    <w:rsid w:val="341933E6"/>
    <w:rsid w:val="34922056"/>
    <w:rsid w:val="35F1417A"/>
    <w:rsid w:val="38562CA1"/>
    <w:rsid w:val="38B25BA1"/>
    <w:rsid w:val="3BEC3CD7"/>
    <w:rsid w:val="3C487939"/>
    <w:rsid w:val="3C4D3898"/>
    <w:rsid w:val="3CA1207A"/>
    <w:rsid w:val="3CD5534E"/>
    <w:rsid w:val="3D8D708C"/>
    <w:rsid w:val="3EE34623"/>
    <w:rsid w:val="405D321D"/>
    <w:rsid w:val="424368C9"/>
    <w:rsid w:val="42EF13FA"/>
    <w:rsid w:val="448C3D52"/>
    <w:rsid w:val="45D81CAD"/>
    <w:rsid w:val="47E3073F"/>
    <w:rsid w:val="49A47A8E"/>
    <w:rsid w:val="4B425833"/>
    <w:rsid w:val="4C4F52C8"/>
    <w:rsid w:val="4F151C8E"/>
    <w:rsid w:val="50FC5B46"/>
    <w:rsid w:val="53DE0F05"/>
    <w:rsid w:val="54C153CA"/>
    <w:rsid w:val="575150B1"/>
    <w:rsid w:val="5AC6711C"/>
    <w:rsid w:val="5C2D5027"/>
    <w:rsid w:val="60DB51A1"/>
    <w:rsid w:val="632940D7"/>
    <w:rsid w:val="64A02975"/>
    <w:rsid w:val="64D92F75"/>
    <w:rsid w:val="69DA01A1"/>
    <w:rsid w:val="6D7D3A20"/>
    <w:rsid w:val="6EE97C3A"/>
    <w:rsid w:val="6F663FED"/>
    <w:rsid w:val="700A324C"/>
    <w:rsid w:val="718D274B"/>
    <w:rsid w:val="73190C0C"/>
    <w:rsid w:val="756C4EEC"/>
    <w:rsid w:val="7A9B65D3"/>
    <w:rsid w:val="7CAE003D"/>
    <w:rsid w:val="7DD81AB6"/>
    <w:rsid w:val="7FE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4">
    <w:name w:val="15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5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">
    <w:name w:val="文件"/>
    <w:basedOn w:val="1"/>
    <w:qFormat/>
    <w:uiPriority w:val="0"/>
    <w:pPr>
      <w:adjustRightInd w:val="0"/>
      <w:spacing w:line="288" w:lineRule="auto"/>
      <w:ind w:firstLine="658"/>
    </w:pPr>
    <w:rPr>
      <w:rFonts w:ascii="汉仪仿宋简" w:hAnsi="Calibri" w:eastAsia="汉仪仿宋简"/>
      <w:spacing w:val="-3"/>
      <w:sz w:val="24"/>
      <w:szCs w:val="22"/>
    </w:rPr>
  </w:style>
  <w:style w:type="paragraph" w:customStyle="1" w:styleId="1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978FA0-1F28-457E-B970-2F54AF5B8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4452</Words>
  <Characters>4615</Characters>
  <Lines>41</Lines>
  <Paragraphs>11</Paragraphs>
  <TotalTime>4</TotalTime>
  <ScaleCrop>false</ScaleCrop>
  <LinksUpToDate>false</LinksUpToDate>
  <CharactersWithSpaces>5053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2024-09-29T23:21:00Z</dcterms:created>
  <dc:creator>hghg</dc:creator>
  <cp:lastModifiedBy>hokkaido</cp:lastModifiedBy>
  <cp:lastPrinted>2024-09-26T08:25:00Z</cp:lastPrinted>
  <dcterms:modified xsi:type="dcterms:W3CDTF">2025-12-16T01:00:26Z</dcterms:modified>
  <dc:title>泗洪县2018年稻谷补贴工作实施方案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A60423452A13497F84781EF970E67837_13</vt:lpwstr>
  </property>
  <property fmtid="{D5CDD505-2E9C-101B-9397-08002B2CF9AE}" pid="4" name="KSOTemplateDocerSaveRecord">
    <vt:lpwstr>eyJoZGlkIjoiMWE5OGMyZGFlZTBjY2NmZDljNmE0M2MyMjBlNzNhMWIiLCJ1c2VySWQiOiIxMzI1NzYwNjUyIn0=</vt:lpwstr>
  </property>
</Properties>
</file>