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句容市政务服务中心消防系统维保服务项目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结果公告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供应商名称：中通安建筑集团有限公司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供应商地址：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南京市玄武区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胜利村路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号B座6楼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中标（成交）金额：贰拾捌万元（280000元）</w:t>
      </w:r>
    </w:p>
    <w:p>
      <w:pPr>
        <w:pStyle w:val="2"/>
        <w:pageBreakBefore w:val="0"/>
        <w:widowControl w:val="0"/>
        <w:tabs>
          <w:tab w:val="left" w:pos="3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二、主要标的信息</w:t>
      </w:r>
    </w:p>
    <w:tbl>
      <w:tblPr>
        <w:tblStyle w:val="12"/>
        <w:tblW w:w="8466" w:type="dxa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名称：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句容市政务服务中心消防系统维保服务项目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服务范围：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详见磋商文件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服务要求：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详见磋商文件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服务时间：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详见磋商文件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服务标准：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详见磋商文件</w:t>
            </w:r>
          </w:p>
        </w:tc>
      </w:tr>
    </w:tbl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三、评审专家名单：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汤思锋、侯金雷、常凌云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本公告自发布之日起公告期限为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个工作日。各有关当事人对采购结果有异议的，可以在应知其权益受到侵害之日起七个工作日内，以书面形式向本公司提出质疑，逾期将不再受理。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、其他补充事宜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 xml:space="preserve"> </w:t>
      </w:r>
    </w:p>
    <w:tbl>
      <w:tblPr>
        <w:tblStyle w:val="12"/>
        <w:tblW w:w="0" w:type="auto"/>
        <w:tblInd w:w="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4710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  <w:t>排名</w:t>
            </w:r>
          </w:p>
        </w:tc>
        <w:tc>
          <w:tcPr>
            <w:tcW w:w="471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  <w:t>供应商名称</w:t>
            </w:r>
          </w:p>
        </w:tc>
        <w:tc>
          <w:tcPr>
            <w:tcW w:w="164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71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中通安建筑集团有限公司</w:t>
            </w:r>
          </w:p>
        </w:tc>
        <w:tc>
          <w:tcPr>
            <w:tcW w:w="164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70.21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71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江苏安华消防技术服务有限公司</w:t>
            </w:r>
          </w:p>
        </w:tc>
        <w:tc>
          <w:tcPr>
            <w:tcW w:w="164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71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江苏华澳建设工程有限公司</w:t>
            </w:r>
          </w:p>
        </w:tc>
        <w:tc>
          <w:tcPr>
            <w:tcW w:w="164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68.84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71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南京市消防工程有限公司</w:t>
            </w:r>
          </w:p>
        </w:tc>
        <w:tc>
          <w:tcPr>
            <w:tcW w:w="164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63.22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71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江苏发发建设有限公司</w:t>
            </w:r>
          </w:p>
        </w:tc>
        <w:tc>
          <w:tcPr>
            <w:tcW w:w="164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56.65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71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江苏赤山消防工程有限公司</w:t>
            </w:r>
          </w:p>
        </w:tc>
        <w:tc>
          <w:tcPr>
            <w:tcW w:w="164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44.52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六、凡对本次公告内容提出询问，请按以下方式联系。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</w:pPr>
      <w:bookmarkStart w:id="0" w:name="_Toc28359023"/>
      <w:bookmarkStart w:id="1" w:name="_Toc28359100"/>
      <w:bookmarkStart w:id="2" w:name="_Toc35393810"/>
      <w:bookmarkStart w:id="3" w:name="_Toc35393641"/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  <w:t>.采购人信息</w:t>
      </w:r>
      <w:bookmarkEnd w:id="0"/>
      <w:bookmarkEnd w:id="1"/>
      <w:bookmarkEnd w:id="2"/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名    称：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句容市机关服务中心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地    址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江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苏省句容市人民路70号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联系方式：13852979288 </w:t>
      </w:r>
      <w:bookmarkStart w:id="12" w:name="_GoBack"/>
      <w:bookmarkEnd w:id="12"/>
      <w:bookmarkStart w:id="4" w:name="_Toc35393642"/>
      <w:bookmarkStart w:id="5" w:name="_Toc28359101"/>
      <w:bookmarkStart w:id="6" w:name="_Toc35393811"/>
      <w:bookmarkStart w:id="7" w:name="_Toc28359024"/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2.采购代理机构信息</w:t>
      </w:r>
      <w:bookmarkEnd w:id="4"/>
      <w:bookmarkEnd w:id="5"/>
      <w:bookmarkEnd w:id="6"/>
      <w:bookmarkEnd w:id="7"/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名    称： 江苏山水环境建设集团股份有限公司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 xml:space="preserve">地　  址：句容市龙锦新天地1号楼801　　 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联系方式：王工 0511-87235068　　</w:t>
      </w:r>
      <w:bookmarkStart w:id="8" w:name="_Toc35393643"/>
      <w:bookmarkStart w:id="9" w:name="_Toc28359025"/>
      <w:bookmarkStart w:id="10" w:name="_Toc28359102"/>
      <w:bookmarkStart w:id="11" w:name="_Toc35393812"/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3.项目联系方式</w:t>
      </w:r>
      <w:bookmarkEnd w:id="8"/>
      <w:bookmarkEnd w:id="9"/>
      <w:bookmarkEnd w:id="10"/>
      <w:bookmarkEnd w:id="11"/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项目联系人：王工   0511-87235068　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2024年06月27日</w:t>
      </w:r>
    </w:p>
    <w:sectPr>
      <w:footerReference r:id="rId3" w:type="default"/>
      <w:pgSz w:w="11906" w:h="16838"/>
      <w:pgMar w:top="1984" w:right="1701" w:bottom="2154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OTYwYTM1OTk2ODEyMmI0MWQ4ZDYzMmJmYjZkZTgifQ=="/>
  </w:docVars>
  <w:rsids>
    <w:rsidRoot w:val="15AB46C5"/>
    <w:rsid w:val="04690A22"/>
    <w:rsid w:val="0D972AE2"/>
    <w:rsid w:val="0EF97BEC"/>
    <w:rsid w:val="0FCD3F9F"/>
    <w:rsid w:val="11652E91"/>
    <w:rsid w:val="156A4673"/>
    <w:rsid w:val="15AB46C5"/>
    <w:rsid w:val="15CC0A8F"/>
    <w:rsid w:val="15E35EA3"/>
    <w:rsid w:val="1653627C"/>
    <w:rsid w:val="177B5682"/>
    <w:rsid w:val="1DB75AAC"/>
    <w:rsid w:val="22C27118"/>
    <w:rsid w:val="2748543E"/>
    <w:rsid w:val="29201509"/>
    <w:rsid w:val="2D85272D"/>
    <w:rsid w:val="313D0BBC"/>
    <w:rsid w:val="359E5BFF"/>
    <w:rsid w:val="35AC04B2"/>
    <w:rsid w:val="36DD56DE"/>
    <w:rsid w:val="37444826"/>
    <w:rsid w:val="385E0F28"/>
    <w:rsid w:val="3AEB5C02"/>
    <w:rsid w:val="3D405879"/>
    <w:rsid w:val="3E7C4035"/>
    <w:rsid w:val="412B65DB"/>
    <w:rsid w:val="41EC0E6D"/>
    <w:rsid w:val="42CE4911"/>
    <w:rsid w:val="468301AE"/>
    <w:rsid w:val="49FD3017"/>
    <w:rsid w:val="4D345046"/>
    <w:rsid w:val="4F903ABA"/>
    <w:rsid w:val="4F9E197F"/>
    <w:rsid w:val="50BF0DE0"/>
    <w:rsid w:val="50EF4A6A"/>
    <w:rsid w:val="52454F05"/>
    <w:rsid w:val="56672786"/>
    <w:rsid w:val="57681298"/>
    <w:rsid w:val="5F027DB0"/>
    <w:rsid w:val="64A37EEA"/>
    <w:rsid w:val="65441ABE"/>
    <w:rsid w:val="69DF3D14"/>
    <w:rsid w:val="6B426AD4"/>
    <w:rsid w:val="6B7F27E9"/>
    <w:rsid w:val="6C411B2C"/>
    <w:rsid w:val="6EDE7C23"/>
    <w:rsid w:val="6FF32B85"/>
    <w:rsid w:val="77EC6B99"/>
    <w:rsid w:val="7B097114"/>
    <w:rsid w:val="7EE0135A"/>
    <w:rsid w:val="7F56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szCs w:val="20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5">
    <w:name w:val="Block Text"/>
    <w:basedOn w:val="1"/>
    <w:autoRedefine/>
    <w:unhideWhenUsed/>
    <w:qFormat/>
    <w:uiPriority w:val="99"/>
    <w:pPr>
      <w:spacing w:after="120"/>
      <w:ind w:left="1440" w:leftChars="700" w:right="1440" w:rightChars="700"/>
    </w:pPr>
    <w:rPr>
      <w:rFonts w:ascii="Calibri" w:hAnsi="Calibri" w:eastAsia="Calibri" w:cs="宋体"/>
      <w:kern w:val="0"/>
      <w:sz w:val="20"/>
      <w:szCs w:val="20"/>
      <w:lang w:val="zh-CN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4"/>
    <w:next w:val="1"/>
    <w:autoRedefine/>
    <w:unhideWhenUsed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</w:style>
  <w:style w:type="character" w:styleId="15">
    <w:name w:val="FollowedHyperlink"/>
    <w:basedOn w:val="13"/>
    <w:autoRedefine/>
    <w:qFormat/>
    <w:uiPriority w:val="0"/>
    <w:rPr>
      <w:color w:val="800080"/>
      <w:u w:val="none"/>
    </w:rPr>
  </w:style>
  <w:style w:type="character" w:styleId="16">
    <w:name w:val="Emphasis"/>
    <w:basedOn w:val="13"/>
    <w:autoRedefine/>
    <w:qFormat/>
    <w:uiPriority w:val="0"/>
  </w:style>
  <w:style w:type="character" w:styleId="17">
    <w:name w:val="HTML Definition"/>
    <w:basedOn w:val="13"/>
    <w:autoRedefine/>
    <w:qFormat/>
    <w:uiPriority w:val="0"/>
  </w:style>
  <w:style w:type="character" w:styleId="18">
    <w:name w:val="HTML Typewriter"/>
    <w:basedOn w:val="1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3"/>
    <w:autoRedefine/>
    <w:qFormat/>
    <w:uiPriority w:val="0"/>
  </w:style>
  <w:style w:type="character" w:styleId="20">
    <w:name w:val="HTML Variable"/>
    <w:basedOn w:val="13"/>
    <w:qFormat/>
    <w:uiPriority w:val="0"/>
  </w:style>
  <w:style w:type="character" w:styleId="21">
    <w:name w:val="Hyperlink"/>
    <w:basedOn w:val="13"/>
    <w:qFormat/>
    <w:uiPriority w:val="0"/>
    <w:rPr>
      <w:color w:val="0000FF"/>
      <w:u w:val="none"/>
    </w:rPr>
  </w:style>
  <w:style w:type="character" w:styleId="22">
    <w:name w:val="HTML Code"/>
    <w:basedOn w:val="1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Cite"/>
    <w:basedOn w:val="13"/>
    <w:autoRedefine/>
    <w:qFormat/>
    <w:uiPriority w:val="0"/>
  </w:style>
  <w:style w:type="character" w:styleId="24">
    <w:name w:val="HTML Keyboard"/>
    <w:basedOn w:val="1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5">
    <w:name w:val="HTML Sample"/>
    <w:basedOn w:val="13"/>
    <w:autoRedefine/>
    <w:qFormat/>
    <w:uiPriority w:val="0"/>
    <w:rPr>
      <w:rFonts w:ascii="monospace" w:hAnsi="monospace" w:eastAsia="monospace" w:cs="monospace"/>
    </w:rPr>
  </w:style>
  <w:style w:type="character" w:customStyle="1" w:styleId="26">
    <w:name w:val="hour_pm"/>
    <w:basedOn w:val="13"/>
    <w:qFormat/>
    <w:uiPriority w:val="0"/>
  </w:style>
  <w:style w:type="character" w:customStyle="1" w:styleId="27">
    <w:name w:val="hover"/>
    <w:basedOn w:val="13"/>
    <w:qFormat/>
    <w:uiPriority w:val="0"/>
    <w:rPr>
      <w:color w:val="5FB878"/>
    </w:rPr>
  </w:style>
  <w:style w:type="character" w:customStyle="1" w:styleId="28">
    <w:name w:val="hover1"/>
    <w:basedOn w:val="13"/>
    <w:qFormat/>
    <w:uiPriority w:val="0"/>
    <w:rPr>
      <w:shd w:val="clear" w:fill="EEEEEE"/>
    </w:rPr>
  </w:style>
  <w:style w:type="character" w:customStyle="1" w:styleId="29">
    <w:name w:val="hover2"/>
    <w:basedOn w:val="13"/>
    <w:qFormat/>
    <w:uiPriority w:val="0"/>
    <w:rPr>
      <w:color w:val="5FB878"/>
    </w:rPr>
  </w:style>
  <w:style w:type="character" w:customStyle="1" w:styleId="30">
    <w:name w:val="hover3"/>
    <w:basedOn w:val="13"/>
    <w:qFormat/>
    <w:uiPriority w:val="0"/>
    <w:rPr>
      <w:color w:val="FFFFFF"/>
    </w:rPr>
  </w:style>
  <w:style w:type="character" w:customStyle="1" w:styleId="31">
    <w:name w:val="old"/>
    <w:basedOn w:val="13"/>
    <w:autoRedefine/>
    <w:qFormat/>
    <w:uiPriority w:val="0"/>
    <w:rPr>
      <w:color w:val="999999"/>
    </w:rPr>
  </w:style>
  <w:style w:type="character" w:customStyle="1" w:styleId="32">
    <w:name w:val="glyphicon"/>
    <w:basedOn w:val="13"/>
    <w:autoRedefine/>
    <w:qFormat/>
    <w:uiPriority w:val="0"/>
  </w:style>
  <w:style w:type="character" w:customStyle="1" w:styleId="33">
    <w:name w:val="hour_am"/>
    <w:basedOn w:val="13"/>
    <w:autoRedefine/>
    <w:qFormat/>
    <w:uiPriority w:val="0"/>
  </w:style>
  <w:style w:type="character" w:customStyle="1" w:styleId="34">
    <w:name w:val="hover4"/>
    <w:basedOn w:val="13"/>
    <w:autoRedefine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504</Words>
  <Characters>574</Characters>
  <Lines>0</Lines>
  <Paragraphs>0</Paragraphs>
  <TotalTime>12</TotalTime>
  <ScaleCrop>false</ScaleCrop>
  <LinksUpToDate>false</LinksUpToDate>
  <CharactersWithSpaces>649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2020-01-08T07:48:00Z</dcterms:created>
  <dc:creator>清弦清闲</dc:creator>
  <cp:lastModifiedBy>姗姗</cp:lastModifiedBy>
  <dcterms:modified xsi:type="dcterms:W3CDTF">2024-06-27T07:09:39Z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D0F25C1486D14A10BB6D98CEFD05C21A</vt:lpwstr>
  </property>
</Properties>
</file>