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5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附件1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：</w:t>
      </w:r>
    </w:p>
    <w:p w14:paraId="20E66C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</w:pPr>
    </w:p>
    <w:p w14:paraId="37CE74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后白镇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shd w:val="clear" w:color="auto" w:fill="FFFFFF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村社会治理积分制管理分值</w:t>
      </w:r>
    </w:p>
    <w:p w14:paraId="6CFC7F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</w:rPr>
        <w:t>指导标准</w:t>
      </w:r>
    </w:p>
    <w:p w14:paraId="1802C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color w:val="auto"/>
        </w:rPr>
      </w:pPr>
    </w:p>
    <w:p w14:paraId="3AD544D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社会治安综合治理类</w:t>
      </w:r>
    </w:p>
    <w:p w14:paraId="275055D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制止正在危害国家安全、公共安全或者扰乱公共秩序的违法犯罪行为。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764E71AA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制止正在侵害他人人身安全或者国家、集体、他人财产安全的违法犯罪行为。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100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16D82CA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为保护国家、集体财产或他人人身、财产安全实施抢救、救灾、救人行为。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0A6BAD53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协助追捕嫌疑人或者提供线索、侦破刑事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案件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0E3BEF4B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参与调处婚姻、家庭、土地权属等民间纠纷。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4A1979D8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协助处理群体性事件。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6329F0BF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举报封建迷信行为，非法宗教活动。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38E1BA8C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提供本地非法集资、传销窝点、各类诈骗信息。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1C5577A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提供制造、贩卖、运输、贮藏、销售假冒伪劣产品信息。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6427CFDC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举报卖淫嫖娼、传播淫秽物品。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2B3534C8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制止、举报吸毒、赌博等违法犯罪行为。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7E345979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制止、举报制造、传播谣言行为。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6CF82437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反映、制止故意破坏国家、集体、个人财产行为。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76699DFA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参与村里组织的防火、防盗、防爆、防事故活动。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50D466A8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参加村组织治安巡逻的，每次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51F0324A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参加村矛盾调解工作，每化解一起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纠纷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423CAF76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参加村组织的网格化社会治理，帮助群众提高群众知晓率、安全感和满意度的，每次积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分。</w:t>
      </w:r>
    </w:p>
    <w:p w14:paraId="739F9EA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公益美德服务类</w:t>
      </w:r>
    </w:p>
    <w:p w14:paraId="50F13BB3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经过村同意结对帮扶留守老人、留守儿童的，并参加统一服务日活动，每次积50分。</w:t>
      </w:r>
    </w:p>
    <w:p w14:paraId="5D73DB69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为困难生计家庭提供帮助的，每次积50分。</w:t>
      </w:r>
    </w:p>
    <w:p w14:paraId="16F66434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参加助老、扶残家政服务活动的，每次积50分。</w:t>
      </w:r>
    </w:p>
    <w:p w14:paraId="7B794419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参与公益植树活动。50分。</w:t>
      </w:r>
    </w:p>
    <w:p w14:paraId="42476F42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参与志愿者服务活动。10分。</w:t>
      </w:r>
    </w:p>
    <w:p w14:paraId="5B607155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帮助解决留守儿童、妇女、老人生产、生活和学习上的困难。30分。</w:t>
      </w:r>
    </w:p>
    <w:p w14:paraId="7A7BEBD2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拾到钱财物主动上交或归还失主。50分。</w:t>
      </w:r>
    </w:p>
    <w:p w14:paraId="4E1094EA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宣传党和国家政策，帮助发放宣传资料等。10分。</w:t>
      </w:r>
    </w:p>
    <w:p w14:paraId="42E81B76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移风易俗、红白喜事不大操大办，丧事按殡葬改革办，每次积100分。</w:t>
      </w:r>
    </w:p>
    <w:p w14:paraId="60BF9ED5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获得见义勇为（县）市级及以上证书的，当年每次积500分。</w:t>
      </w:r>
    </w:p>
    <w:p w14:paraId="3513A85F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孝敬长辈、邻里和睦，被评为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好妯娌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文明家庭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新乡贤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的，当年积200分。</w:t>
      </w:r>
    </w:p>
    <w:p w14:paraId="74B89C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三、生态环境治理和保护类</w:t>
      </w:r>
    </w:p>
    <w:p w14:paraId="2053A92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制止、举报秸秆焚烧行为。15分。</w:t>
      </w:r>
    </w:p>
    <w:p w14:paraId="331B93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举报违章建筑、破坏环境等行为。15分。</w:t>
      </w:r>
    </w:p>
    <w:p w14:paraId="292A6DD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主动参与村（社区）清除牛皮癣小广告、清扫公共场所卫生、清理公共垃圾桶等。50分。</w:t>
      </w:r>
    </w:p>
    <w:p w14:paraId="0D6B63D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参与村组织的一事一议活动。15分。</w:t>
      </w:r>
    </w:p>
    <w:p w14:paraId="3D4B289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参与村组织的义务劳动。15分。</w:t>
      </w:r>
    </w:p>
    <w:p w14:paraId="2BD702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参与村组织的各类会议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50分。</w:t>
      </w:r>
    </w:p>
    <w:p w14:paraId="617E38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为乡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村发展、治理建言献策并得到采纳。50分。</w:t>
      </w:r>
    </w:p>
    <w:p w14:paraId="0EFEC71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领办农村新型经营主体，如农民专业合作社、家庭农场等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50分。</w:t>
      </w:r>
    </w:p>
    <w:p w14:paraId="4C9C475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其他参与乡村建设的行为。50分。</w:t>
      </w:r>
    </w:p>
    <w:p w14:paraId="643A189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四、特别优秀奖励类：</w:t>
      </w:r>
    </w:p>
    <w:p w14:paraId="0AA3F5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获得国家级荣誉，积1000分。</w:t>
      </w:r>
    </w:p>
    <w:p w14:paraId="0C23C91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获得省级荣誉，积800分。</w:t>
      </w:r>
    </w:p>
    <w:p w14:paraId="33A201F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获得地市级荣誉，积500分。</w:t>
      </w:r>
    </w:p>
    <w:p w14:paraId="1B5A3EE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获得县市级荣誉，积400分。</w:t>
      </w:r>
    </w:p>
    <w:p w14:paraId="37135D6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获得镇（街道）级荣誉，积300分。</w:t>
      </w:r>
    </w:p>
    <w:p w14:paraId="2A2B21D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获得村（社区）级荣誉，积200分。</w:t>
      </w:r>
    </w:p>
    <w:p w14:paraId="3493837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先进事迹被国家媒体报道或者通报表彰，积800分。</w:t>
      </w:r>
    </w:p>
    <w:p w14:paraId="2D22CD8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先进事迹被省级媒体报道或者通报表彰，积600分。</w:t>
      </w:r>
    </w:p>
    <w:p w14:paraId="4B10D5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先进事迹被地市媒体报道或者通报表彰，积500分。</w:t>
      </w:r>
    </w:p>
    <w:p w14:paraId="65621C4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10.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先进事迹被县市媒体报道或者通报表彰，积300分。</w:t>
      </w:r>
    </w:p>
    <w:p w14:paraId="1E136BD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先进事迹被镇媒体报道或者通报表彰，积200分。</w:t>
      </w:r>
    </w:p>
    <w:p w14:paraId="1ACCAA9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五、遵守村规民约类</w:t>
      </w:r>
    </w:p>
    <w:p w14:paraId="455C383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家庭无家暴现象及虐待家人行为，当年积10分。</w:t>
      </w:r>
    </w:p>
    <w:p w14:paraId="0B38F3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邻里团结无矛盾纠纷，当年积10分。</w:t>
      </w:r>
    </w:p>
    <w:p w14:paraId="193EA03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保障子女的义务教育权利、无辍学现象，当年10分。</w:t>
      </w:r>
    </w:p>
    <w:p w14:paraId="17C1213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家庭成员学历提升，当年家庭成员考取本科及以上的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每次积500分。</w:t>
      </w:r>
    </w:p>
    <w:p w14:paraId="1AACAD2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家庭改厕、改圈、改厨，当年积10分。</w:t>
      </w:r>
    </w:p>
    <w:p w14:paraId="79DBD05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垃圾分类处理，践行厨余堆肥等环保生活方式，当年积15分。</w:t>
      </w:r>
    </w:p>
    <w:p w14:paraId="4AD3628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家庭内外环境整洁、干净卫生，每季度考核在最清洁档次的，当月积10分。</w:t>
      </w:r>
    </w:p>
    <w:p w14:paraId="6D933F9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家庭成员入党、参军，每次积500分。</w:t>
      </w:r>
    </w:p>
    <w:p w14:paraId="13E7630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参加民兵训练及有关工作，每次积100分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0F40650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六、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FFFFFF"/>
        </w:rPr>
        <w:t>扣分类</w:t>
      </w:r>
    </w:p>
    <w:p w14:paraId="78875A8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经审判违法犯罪行为，不再享受积分兑换服务，处罚完成后可以参与积分。</w:t>
      </w:r>
    </w:p>
    <w:p w14:paraId="13EB38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出现违法违纪问题，实行一票否决，在规定期限内仍可积分但不参与积分兑换奖励。</w:t>
      </w:r>
    </w:p>
    <w:p w14:paraId="6FE3681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参与邪教组织和非法团体做的活动，每次扣50分。</w:t>
      </w:r>
    </w:p>
    <w:p w14:paraId="7369286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不配合村相关工作，并造成一定恶劣影响的，每次扣50分。</w:t>
      </w:r>
    </w:p>
    <w:p w14:paraId="15801D3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其他不支持村工作，并造成不良影响的，每次扣50分。</w:t>
      </w:r>
    </w:p>
    <w:p w14:paraId="573927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不履行赡养老人和抚养子女义务的，每发现一次，扣50分。</w:t>
      </w:r>
    </w:p>
    <w:p w14:paraId="4E5B028F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78580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E4685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E4685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BC2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1488E"/>
    <w:multiLevelType w:val="singleLevel"/>
    <w:tmpl w:val="FCE148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AEA973"/>
    <w:multiLevelType w:val="singleLevel"/>
    <w:tmpl w:val="13AEA97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7C4CABDC"/>
    <w:multiLevelType w:val="singleLevel"/>
    <w:tmpl w:val="7C4CABD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13186"/>
    <w:rsid w:val="534F73A8"/>
    <w:rsid w:val="5C0F3B78"/>
    <w:rsid w:val="5D9F0F2C"/>
    <w:rsid w:val="6CC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十方一念</cp:lastModifiedBy>
  <dcterms:modified xsi:type="dcterms:W3CDTF">2025-05-06T08:40:58Z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eyJoZGlkIjoiZGNjMTU4YmY3Zjg3YzZmYmM0MzVhNzYxYWFmZTU1ZGMiLCJ1c2VySWQiOiIxMDMxMjgyNTk2In0=</vt:lpwstr>
  </property>
  <property fmtid="{D5CDD505-2E9C-101B-9397-08002B2CF9AE}" pid="4" name="ICV">
    <vt:lpwstr>6E528719DD78459DB102E351A382FC4A_12</vt:lpwstr>
  </property>
</Properties>
</file>